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17CFA" w14:textId="31D1191C" w:rsidR="00543C88" w:rsidRDefault="00543C88">
      <w:pPr>
        <w:jc w:val="center"/>
        <w:rPr>
          <w:rFonts w:ascii="ＭＳ ゴシック" w:eastAsia="ＭＳ ゴシック" w:hAnsi="ＭＳ ゴシック"/>
          <w:b/>
          <w:sz w:val="48"/>
          <w:szCs w:val="48"/>
        </w:rPr>
      </w:pPr>
      <w:bookmarkStart w:id="0" w:name="_Hlk92908834"/>
      <w:bookmarkStart w:id="1" w:name="_GoBack"/>
      <w:bookmarkEnd w:id="1"/>
    </w:p>
    <w:p w14:paraId="3DBD1B64" w14:textId="77777777" w:rsidR="004B79B1" w:rsidRDefault="004B79B1">
      <w:pPr>
        <w:jc w:val="center"/>
        <w:rPr>
          <w:b/>
          <w:sz w:val="48"/>
          <w:szCs w:val="48"/>
        </w:rPr>
      </w:pPr>
    </w:p>
    <w:p w14:paraId="77A488B7" w14:textId="77777777" w:rsidR="00E439AA" w:rsidRDefault="00E439AA">
      <w:pPr>
        <w:jc w:val="center"/>
        <w:rPr>
          <w:b/>
          <w:sz w:val="48"/>
          <w:szCs w:val="48"/>
        </w:rPr>
      </w:pPr>
    </w:p>
    <w:p w14:paraId="7E1DC518" w14:textId="77777777" w:rsidR="00E439AA" w:rsidRDefault="00E439AA">
      <w:pPr>
        <w:jc w:val="center"/>
        <w:rPr>
          <w:b/>
          <w:sz w:val="48"/>
          <w:szCs w:val="48"/>
        </w:rPr>
      </w:pPr>
    </w:p>
    <w:p w14:paraId="571F2A38" w14:textId="77777777" w:rsidR="00E439AA" w:rsidRDefault="00E439AA">
      <w:pPr>
        <w:jc w:val="center"/>
        <w:rPr>
          <w:b/>
          <w:sz w:val="48"/>
          <w:szCs w:val="48"/>
        </w:rPr>
      </w:pPr>
    </w:p>
    <w:p w14:paraId="6B46DCCF" w14:textId="77777777" w:rsidR="00393E80" w:rsidRDefault="00393E80" w:rsidP="00393E80">
      <w:pPr>
        <w:jc w:val="center"/>
        <w:rPr>
          <w:rFonts w:ascii="HG創英角ｺﾞｼｯｸUB" w:eastAsia="HG創英角ｺﾞｼｯｸUB"/>
          <w:sz w:val="72"/>
          <w:szCs w:val="72"/>
        </w:rPr>
      </w:pPr>
      <w:r w:rsidRPr="00374283">
        <w:rPr>
          <w:rFonts w:ascii="HG創英角ｺﾞｼｯｸUB" w:eastAsia="HG創英角ｺﾞｼｯｸUB" w:hAnsi="ＭＳ ゴシック" w:hint="eastAsia"/>
          <w:sz w:val="72"/>
          <w:szCs w:val="72"/>
        </w:rPr>
        <w:t>震災救援所運営管理</w:t>
      </w:r>
    </w:p>
    <w:p w14:paraId="39A28A38" w14:textId="77777777" w:rsidR="00393E80" w:rsidRDefault="00393E80" w:rsidP="00393E80">
      <w:pPr>
        <w:jc w:val="center"/>
        <w:rPr>
          <w:rFonts w:ascii="HG創英角ｺﾞｼｯｸUB" w:eastAsia="HG創英角ｺﾞｼｯｸUB"/>
          <w:sz w:val="72"/>
          <w:szCs w:val="72"/>
        </w:rPr>
      </w:pPr>
      <w:r w:rsidRPr="00374283">
        <w:rPr>
          <w:rFonts w:ascii="HG創英角ｺﾞｼｯｸUB" w:eastAsia="HG創英角ｺﾞｼｯｸUB" w:hAnsi="ＭＳ ゴシック" w:hint="eastAsia"/>
          <w:sz w:val="72"/>
          <w:szCs w:val="72"/>
        </w:rPr>
        <w:t>標準マニュアル</w:t>
      </w:r>
    </w:p>
    <w:p w14:paraId="50DE6CF8" w14:textId="77777777" w:rsidR="00393E80" w:rsidRDefault="00393E80" w:rsidP="00393E80">
      <w:pPr>
        <w:jc w:val="center"/>
        <w:rPr>
          <w:rFonts w:ascii="HG創英角ｺﾞｼｯｸUB" w:eastAsia="HG創英角ｺﾞｼｯｸUB"/>
          <w:sz w:val="72"/>
          <w:szCs w:val="72"/>
        </w:rPr>
      </w:pPr>
    </w:p>
    <w:p w14:paraId="15A6DE7B" w14:textId="0260240A" w:rsidR="00393E80" w:rsidRDefault="00393E80" w:rsidP="00393E80">
      <w:pPr>
        <w:jc w:val="center"/>
        <w:rPr>
          <w:rFonts w:ascii="HG創英角ｺﾞｼｯｸUB" w:eastAsia="HG創英角ｺﾞｼｯｸUB"/>
          <w:sz w:val="72"/>
          <w:szCs w:val="72"/>
        </w:rPr>
      </w:pPr>
      <w:r>
        <w:rPr>
          <w:rFonts w:ascii="HG創英角ｺﾞｼｯｸUB" w:eastAsia="HG創英角ｺﾞｼｯｸUB" w:hAnsi="ＭＳ ゴシック" w:hint="eastAsia"/>
          <w:sz w:val="72"/>
          <w:szCs w:val="72"/>
        </w:rPr>
        <w:t>（基本編）</w:t>
      </w:r>
    </w:p>
    <w:p w14:paraId="3D535472" w14:textId="40DB77D4" w:rsidR="00393E80" w:rsidRDefault="00393E80" w:rsidP="00393E80">
      <w:pPr>
        <w:jc w:val="center"/>
        <w:rPr>
          <w:rFonts w:ascii="HG創英角ｺﾞｼｯｸUB" w:eastAsia="HG創英角ｺﾞｼｯｸUB"/>
          <w:sz w:val="72"/>
          <w:szCs w:val="72"/>
        </w:rPr>
      </w:pPr>
    </w:p>
    <w:p w14:paraId="3E90C566" w14:textId="52F1BB89" w:rsidR="00393E80" w:rsidRDefault="00393E80" w:rsidP="00393E80">
      <w:pPr>
        <w:jc w:val="center"/>
        <w:rPr>
          <w:rFonts w:ascii="HG創英角ｺﾞｼｯｸUB" w:eastAsia="HG創英角ｺﾞｼｯｸUB"/>
          <w:sz w:val="72"/>
          <w:szCs w:val="72"/>
        </w:rPr>
      </w:pPr>
    </w:p>
    <w:p w14:paraId="1B979BC2" w14:textId="77777777" w:rsidR="00393E80" w:rsidRPr="00374283" w:rsidRDefault="00393E80" w:rsidP="00393E80">
      <w:pPr>
        <w:jc w:val="center"/>
        <w:rPr>
          <w:rFonts w:ascii="HG創英角ｺﾞｼｯｸUB" w:eastAsia="HG創英角ｺﾞｼｯｸUB" w:hAnsi="ＭＳ ゴシック"/>
          <w:sz w:val="72"/>
          <w:szCs w:val="72"/>
        </w:rPr>
      </w:pPr>
    </w:p>
    <w:p w14:paraId="06C1E5C4" w14:textId="140A53E5" w:rsidR="007D3819" w:rsidRDefault="007D3819" w:rsidP="007D3819">
      <w:pPr>
        <w:jc w:val="center"/>
        <w:rPr>
          <w:rFonts w:ascii="HG創英角ｺﾞｼｯｸUB" w:eastAsia="HG創英角ｺﾞｼｯｸUB"/>
          <w:sz w:val="48"/>
          <w:szCs w:val="72"/>
        </w:rPr>
      </w:pPr>
      <w:r w:rsidRPr="00393E80">
        <w:rPr>
          <w:rFonts w:ascii="HG創英角ｺﾞｼｯｸUB" w:eastAsia="HG創英角ｺﾞｼｯｸUB" w:hint="eastAsia"/>
          <w:sz w:val="48"/>
          <w:szCs w:val="72"/>
        </w:rPr>
        <w:t>令和</w:t>
      </w:r>
      <w:r w:rsidR="002C2236">
        <w:rPr>
          <w:rFonts w:ascii="HG創英角ｺﾞｼｯｸUB" w:eastAsia="HG創英角ｺﾞｼｯｸUB" w:hint="eastAsia"/>
          <w:sz w:val="48"/>
          <w:szCs w:val="72"/>
        </w:rPr>
        <w:t>７</w:t>
      </w:r>
      <w:r w:rsidR="0010789D">
        <w:rPr>
          <w:rFonts w:ascii="HG創英角ｺﾞｼｯｸUB" w:eastAsia="HG創英角ｺﾞｼｯｸUB" w:hint="eastAsia"/>
          <w:sz w:val="48"/>
          <w:szCs w:val="72"/>
        </w:rPr>
        <w:t>年</w:t>
      </w:r>
      <w:r w:rsidR="00F35CC7">
        <w:rPr>
          <w:rFonts w:ascii="HG創英角ｺﾞｼｯｸUB" w:eastAsia="HG創英角ｺﾞｼｯｸUB" w:hint="eastAsia"/>
          <w:sz w:val="48"/>
          <w:szCs w:val="72"/>
        </w:rPr>
        <w:t>３</w:t>
      </w:r>
      <w:r w:rsidRPr="00393E80">
        <w:rPr>
          <w:rFonts w:ascii="HG創英角ｺﾞｼｯｸUB" w:eastAsia="HG創英角ｺﾞｼｯｸUB" w:hint="eastAsia"/>
          <w:sz w:val="48"/>
          <w:szCs w:val="72"/>
        </w:rPr>
        <w:t>月</w:t>
      </w:r>
    </w:p>
    <w:p w14:paraId="3D3791D5" w14:textId="49C9CDAA" w:rsidR="008B2EA6" w:rsidRPr="00393E80" w:rsidRDefault="008B2EA6" w:rsidP="007D3819">
      <w:pPr>
        <w:jc w:val="center"/>
        <w:rPr>
          <w:rFonts w:ascii="HG創英角ｺﾞｼｯｸUB" w:eastAsia="HG創英角ｺﾞｼｯｸUB"/>
          <w:sz w:val="48"/>
          <w:szCs w:val="72"/>
        </w:rPr>
      </w:pPr>
      <w:r>
        <w:rPr>
          <w:rFonts w:ascii="HG創英角ｺﾞｼｯｸUB" w:eastAsia="HG創英角ｺﾞｼｯｸUB" w:hint="eastAsia"/>
          <w:sz w:val="48"/>
          <w:szCs w:val="72"/>
        </w:rPr>
        <w:t>杉並区危機管理室防災課</w:t>
      </w:r>
    </w:p>
    <w:bookmarkEnd w:id="0"/>
    <w:p w14:paraId="0C98518B" w14:textId="77777777" w:rsidR="00E439AA" w:rsidRPr="00F91D15" w:rsidRDefault="00E439AA">
      <w:pPr>
        <w:rPr>
          <w:rFonts w:ascii="ＭＳ ゴシック" w:eastAsia="ＭＳ ゴシック"/>
        </w:rPr>
      </w:pPr>
    </w:p>
    <w:p w14:paraId="4A7CF379" w14:textId="77777777" w:rsidR="00E439AA" w:rsidRPr="00F91D15" w:rsidRDefault="004F5710">
      <w:pPr>
        <w:jc w:val="center"/>
        <w:rPr>
          <w:rFonts w:ascii="ＭＳ ゴシック" w:eastAsia="ＭＳ ゴシック"/>
          <w:sz w:val="32"/>
          <w:szCs w:val="32"/>
        </w:rPr>
      </w:pPr>
      <w:r>
        <w:rPr>
          <w:rFonts w:ascii="ＭＳ ゴシック" w:eastAsia="ＭＳ ゴシック"/>
          <w:sz w:val="32"/>
          <w:szCs w:val="32"/>
        </w:rPr>
        <w:br w:type="page"/>
      </w:r>
      <w:r w:rsidR="00E439AA" w:rsidRPr="00F91D15">
        <w:rPr>
          <w:rFonts w:ascii="ＭＳ ゴシック" w:eastAsia="ＭＳ ゴシック" w:hint="eastAsia"/>
          <w:sz w:val="32"/>
          <w:szCs w:val="32"/>
        </w:rPr>
        <w:lastRenderedPageBreak/>
        <w:t>&lt;　目　　次　&gt;</w:t>
      </w:r>
    </w:p>
    <w:p w14:paraId="369548B7" w14:textId="77777777" w:rsidR="00E6492E" w:rsidRDefault="00E6492E" w:rsidP="001F5A5F">
      <w:pPr>
        <w:rPr>
          <w:rFonts w:ascii="ＭＳ ゴシック" w:eastAsia="ＭＳ ゴシック"/>
          <w:color w:val="FF0000"/>
          <w:sz w:val="24"/>
        </w:rPr>
      </w:pPr>
    </w:p>
    <w:p w14:paraId="76DE6B6F" w14:textId="04D567FB" w:rsidR="00F5199B" w:rsidRDefault="00614E0E">
      <w:pPr>
        <w:pStyle w:val="21"/>
        <w:tabs>
          <w:tab w:val="right" w:leader="dot" w:pos="9515"/>
        </w:tabs>
        <w:ind w:left="230"/>
        <w:rPr>
          <w:rFonts w:asciiTheme="minorHAnsi" w:eastAsiaTheme="minorEastAsia" w:hAnsiTheme="minorHAnsi" w:cstheme="minorBidi"/>
          <w:noProof/>
          <w:sz w:val="21"/>
        </w:rPr>
      </w:pPr>
      <w:r>
        <w:fldChar w:fldCharType="begin"/>
      </w:r>
      <w:r>
        <w:instrText xml:space="preserve"> TOC \h \z \u \t "</w:instrText>
      </w:r>
      <w:r>
        <w:instrText>見出し</w:instrText>
      </w:r>
      <w:r>
        <w:instrText xml:space="preserve"> 2,1,</w:instrText>
      </w:r>
      <w:r>
        <w:instrText>見出し</w:instrText>
      </w:r>
      <w:r>
        <w:instrText xml:space="preserve"> 3,2" </w:instrText>
      </w:r>
      <w:r>
        <w:fldChar w:fldCharType="separate"/>
      </w:r>
      <w:hyperlink w:anchor="_Toc97032675" w:history="1">
        <w:r w:rsidR="00F5199B" w:rsidRPr="00643A30">
          <w:rPr>
            <w:rStyle w:val="af3"/>
            <w:noProof/>
            <w14:scene3d>
              <w14:camera w14:prst="orthographicFront"/>
              <w14:lightRig w14:rig="threePt" w14:dir="t">
                <w14:rot w14:lat="0" w14:lon="0" w14:rev="0"/>
              </w14:lightRig>
            </w14:scene3d>
          </w:rPr>
          <w:t>１</w:t>
        </w:r>
        <w:r w:rsidR="00F5199B" w:rsidRPr="00643A30">
          <w:rPr>
            <w:rStyle w:val="af3"/>
            <w:noProof/>
          </w:rPr>
          <w:t xml:space="preserve"> </w:t>
        </w:r>
        <w:r w:rsidR="00F5199B" w:rsidRPr="00643A30">
          <w:rPr>
            <w:rStyle w:val="af3"/>
            <w:noProof/>
          </w:rPr>
          <w:t>震災救援所運営連絡会の基本方針</w:t>
        </w:r>
        <w:r w:rsidR="00F5199B">
          <w:rPr>
            <w:noProof/>
            <w:webHidden/>
          </w:rPr>
          <w:tab/>
        </w:r>
        <w:r w:rsidR="00F5199B">
          <w:rPr>
            <w:noProof/>
            <w:webHidden/>
          </w:rPr>
          <w:fldChar w:fldCharType="begin"/>
        </w:r>
        <w:r w:rsidR="00F5199B">
          <w:rPr>
            <w:noProof/>
            <w:webHidden/>
          </w:rPr>
          <w:instrText xml:space="preserve"> PAGEREF _Toc97032675 \h </w:instrText>
        </w:r>
        <w:r w:rsidR="00F5199B">
          <w:rPr>
            <w:noProof/>
            <w:webHidden/>
          </w:rPr>
        </w:r>
        <w:r w:rsidR="00F5199B">
          <w:rPr>
            <w:noProof/>
            <w:webHidden/>
          </w:rPr>
          <w:fldChar w:fldCharType="separate"/>
        </w:r>
        <w:r w:rsidR="0052058D">
          <w:rPr>
            <w:noProof/>
            <w:webHidden/>
          </w:rPr>
          <w:t>- 1 -</w:t>
        </w:r>
        <w:r w:rsidR="00F5199B">
          <w:rPr>
            <w:noProof/>
            <w:webHidden/>
          </w:rPr>
          <w:fldChar w:fldCharType="end"/>
        </w:r>
      </w:hyperlink>
    </w:p>
    <w:p w14:paraId="4DCC8220" w14:textId="13A49E18" w:rsidR="00F5199B" w:rsidRDefault="00737FEA">
      <w:pPr>
        <w:pStyle w:val="21"/>
        <w:tabs>
          <w:tab w:val="right" w:leader="dot" w:pos="9515"/>
        </w:tabs>
        <w:ind w:left="230"/>
        <w:rPr>
          <w:rFonts w:asciiTheme="minorHAnsi" w:eastAsiaTheme="minorEastAsia" w:hAnsiTheme="minorHAnsi" w:cstheme="minorBidi"/>
          <w:noProof/>
          <w:sz w:val="21"/>
        </w:rPr>
      </w:pPr>
      <w:hyperlink w:anchor="_Toc97032676" w:history="1">
        <w:r w:rsidR="00F5199B" w:rsidRPr="00643A30">
          <w:rPr>
            <w:rStyle w:val="af3"/>
            <w:noProof/>
            <w14:scene3d>
              <w14:camera w14:prst="orthographicFront"/>
              <w14:lightRig w14:rig="threePt" w14:dir="t">
                <w14:rot w14:lat="0" w14:lon="0" w14:rev="0"/>
              </w14:lightRig>
            </w14:scene3d>
          </w:rPr>
          <w:t>２</w:t>
        </w:r>
        <w:r w:rsidR="00F5199B" w:rsidRPr="00643A30">
          <w:rPr>
            <w:rStyle w:val="af3"/>
            <w:noProof/>
          </w:rPr>
          <w:t xml:space="preserve"> </w:t>
        </w:r>
        <w:r w:rsidR="00F5199B" w:rsidRPr="00643A30">
          <w:rPr>
            <w:rStyle w:val="af3"/>
            <w:noProof/>
          </w:rPr>
          <w:t>震災救援所運営連絡会の組織</w:t>
        </w:r>
        <w:r w:rsidR="00F5199B">
          <w:rPr>
            <w:noProof/>
            <w:webHidden/>
          </w:rPr>
          <w:tab/>
        </w:r>
        <w:r w:rsidR="00F5199B">
          <w:rPr>
            <w:noProof/>
            <w:webHidden/>
          </w:rPr>
          <w:fldChar w:fldCharType="begin"/>
        </w:r>
        <w:r w:rsidR="00F5199B">
          <w:rPr>
            <w:noProof/>
            <w:webHidden/>
          </w:rPr>
          <w:instrText xml:space="preserve"> PAGEREF _Toc97032676 \h </w:instrText>
        </w:r>
        <w:r w:rsidR="00F5199B">
          <w:rPr>
            <w:noProof/>
            <w:webHidden/>
          </w:rPr>
        </w:r>
        <w:r w:rsidR="00F5199B">
          <w:rPr>
            <w:noProof/>
            <w:webHidden/>
          </w:rPr>
          <w:fldChar w:fldCharType="separate"/>
        </w:r>
        <w:r w:rsidR="0052058D">
          <w:rPr>
            <w:noProof/>
            <w:webHidden/>
          </w:rPr>
          <w:t>- 2 -</w:t>
        </w:r>
        <w:r w:rsidR="00F5199B">
          <w:rPr>
            <w:noProof/>
            <w:webHidden/>
          </w:rPr>
          <w:fldChar w:fldCharType="end"/>
        </w:r>
      </w:hyperlink>
    </w:p>
    <w:p w14:paraId="39A8E8C1" w14:textId="34D45B51" w:rsidR="00F5199B" w:rsidRDefault="00737FEA">
      <w:pPr>
        <w:pStyle w:val="21"/>
        <w:tabs>
          <w:tab w:val="right" w:leader="dot" w:pos="9515"/>
        </w:tabs>
        <w:ind w:left="230"/>
        <w:rPr>
          <w:rFonts w:asciiTheme="minorHAnsi" w:eastAsiaTheme="minorEastAsia" w:hAnsiTheme="minorHAnsi" w:cstheme="minorBidi"/>
          <w:noProof/>
          <w:sz w:val="21"/>
        </w:rPr>
      </w:pPr>
      <w:hyperlink w:anchor="_Toc97032677" w:history="1">
        <w:r w:rsidR="00F5199B" w:rsidRPr="00643A30">
          <w:rPr>
            <w:rStyle w:val="af3"/>
            <w:noProof/>
            <w14:scene3d>
              <w14:camera w14:prst="orthographicFront"/>
              <w14:lightRig w14:rig="threePt" w14:dir="t">
                <w14:rot w14:lat="0" w14:lon="0" w14:rev="0"/>
              </w14:lightRig>
            </w14:scene3d>
          </w:rPr>
          <w:t>３</w:t>
        </w:r>
        <w:r w:rsidR="00F5199B" w:rsidRPr="00643A30">
          <w:rPr>
            <w:rStyle w:val="af3"/>
            <w:noProof/>
          </w:rPr>
          <w:t xml:space="preserve"> </w:t>
        </w:r>
        <w:r w:rsidR="00F5199B" w:rsidRPr="00643A30">
          <w:rPr>
            <w:rStyle w:val="af3"/>
            <w:noProof/>
          </w:rPr>
          <w:t>各班・各部の役割</w:t>
        </w:r>
        <w:r w:rsidR="00F5199B">
          <w:rPr>
            <w:noProof/>
            <w:webHidden/>
          </w:rPr>
          <w:tab/>
        </w:r>
        <w:r w:rsidR="00F5199B">
          <w:rPr>
            <w:noProof/>
            <w:webHidden/>
          </w:rPr>
          <w:fldChar w:fldCharType="begin"/>
        </w:r>
        <w:r w:rsidR="00F5199B">
          <w:rPr>
            <w:noProof/>
            <w:webHidden/>
          </w:rPr>
          <w:instrText xml:space="preserve"> PAGEREF _Toc97032677 \h </w:instrText>
        </w:r>
        <w:r w:rsidR="00F5199B">
          <w:rPr>
            <w:noProof/>
            <w:webHidden/>
          </w:rPr>
        </w:r>
        <w:r w:rsidR="00F5199B">
          <w:rPr>
            <w:noProof/>
            <w:webHidden/>
          </w:rPr>
          <w:fldChar w:fldCharType="separate"/>
        </w:r>
        <w:r w:rsidR="0052058D">
          <w:rPr>
            <w:noProof/>
            <w:webHidden/>
          </w:rPr>
          <w:t>- 3 -</w:t>
        </w:r>
        <w:r w:rsidR="00F5199B">
          <w:rPr>
            <w:noProof/>
            <w:webHidden/>
          </w:rPr>
          <w:fldChar w:fldCharType="end"/>
        </w:r>
      </w:hyperlink>
    </w:p>
    <w:p w14:paraId="279D36A0" w14:textId="6EE589A5" w:rsidR="007D3819" w:rsidRDefault="00614E0E" w:rsidP="001F5A5F">
      <w:pPr>
        <w:rPr>
          <w:rFonts w:ascii="ＭＳ ゴシック" w:eastAsia="ＭＳ ゴシック"/>
          <w:color w:val="FF0000"/>
          <w:sz w:val="24"/>
        </w:rPr>
      </w:pPr>
      <w:r>
        <w:fldChar w:fldCharType="end"/>
      </w:r>
    </w:p>
    <w:p w14:paraId="55456586" w14:textId="3B584631" w:rsidR="00250311" w:rsidRDefault="00250311" w:rsidP="00250311">
      <w:pPr>
        <w:rPr>
          <w:rFonts w:ascii="ＭＳ ゴシック" w:eastAsia="ＭＳ ゴシック"/>
          <w:sz w:val="24"/>
        </w:rPr>
      </w:pPr>
    </w:p>
    <w:p w14:paraId="6254B7DE" w14:textId="1C58098B" w:rsidR="00F27F89" w:rsidRDefault="00F27F89">
      <w:pPr>
        <w:widowControl/>
        <w:jc w:val="left"/>
        <w:rPr>
          <w:rFonts w:ascii="ＭＳ ゴシック" w:eastAsia="ＭＳ ゴシック"/>
          <w:sz w:val="24"/>
        </w:rPr>
      </w:pPr>
      <w:r>
        <w:rPr>
          <w:rFonts w:ascii="ＭＳ ゴシック" w:eastAsia="ＭＳ ゴシック"/>
          <w:sz w:val="24"/>
        </w:rPr>
        <w:br w:type="page"/>
      </w:r>
    </w:p>
    <w:p w14:paraId="0013DB7C" w14:textId="0E351480" w:rsidR="006A4C15" w:rsidRDefault="00823CF2" w:rsidP="00823CF2">
      <w:pPr>
        <w:widowControl/>
        <w:ind w:left="439" w:hangingChars="133" w:hanging="439"/>
        <w:jc w:val="center"/>
        <w:rPr>
          <w:rFonts w:ascii="HGSｺﾞｼｯｸE" w:eastAsia="HGSｺﾞｼｯｸE" w:hAnsi="Arial"/>
          <w:sz w:val="32"/>
        </w:rPr>
      </w:pPr>
      <w:r w:rsidRPr="00823CF2">
        <w:rPr>
          <w:rFonts w:ascii="HGSｺﾞｼｯｸE" w:eastAsia="HGSｺﾞｼｯｸE" w:hAnsi="Arial" w:hint="eastAsia"/>
          <w:sz w:val="32"/>
        </w:rPr>
        <w:lastRenderedPageBreak/>
        <w:t>マニュアルの目的</w:t>
      </w:r>
    </w:p>
    <w:p w14:paraId="25603078" w14:textId="76302762" w:rsidR="00823CF2" w:rsidRDefault="00823CF2" w:rsidP="00823CF2">
      <w:pPr>
        <w:widowControl/>
        <w:ind w:left="301" w:hangingChars="133" w:hanging="301"/>
        <w:jc w:val="center"/>
        <w:rPr>
          <w:rFonts w:hAnsi="ＭＳ 明朝" w:cstheme="minorBidi"/>
          <w:spacing w:val="-2"/>
          <w:szCs w:val="21"/>
        </w:rPr>
      </w:pPr>
    </w:p>
    <w:p w14:paraId="34E79BBB" w14:textId="34B3A215" w:rsidR="00823CF2" w:rsidRPr="00D20C37" w:rsidRDefault="00823CF2" w:rsidP="00823CF2">
      <w:pPr>
        <w:ind w:firstLineChars="100" w:firstLine="250"/>
        <w:rPr>
          <w:sz w:val="24"/>
        </w:rPr>
      </w:pPr>
      <w:r w:rsidRPr="00AE0B06">
        <w:rPr>
          <w:rFonts w:hint="eastAsia"/>
          <w:sz w:val="24"/>
          <w:szCs w:val="24"/>
        </w:rPr>
        <w:t>このマニュアルは、</w:t>
      </w:r>
      <w:r w:rsidR="000B7E12" w:rsidRPr="00D20C37">
        <w:rPr>
          <w:rFonts w:hint="eastAsia"/>
          <w:sz w:val="24"/>
          <w:szCs w:val="24"/>
        </w:rPr>
        <w:t>震度</w:t>
      </w:r>
      <w:r w:rsidR="000B7E12" w:rsidRPr="00D20C37">
        <w:rPr>
          <w:rFonts w:hint="eastAsia"/>
          <w:sz w:val="24"/>
          <w:szCs w:val="24"/>
        </w:rPr>
        <w:t>5</w:t>
      </w:r>
      <w:r w:rsidR="000B7E12" w:rsidRPr="00D20C37">
        <w:rPr>
          <w:rFonts w:hint="eastAsia"/>
          <w:sz w:val="24"/>
          <w:szCs w:val="24"/>
        </w:rPr>
        <w:t>強以上の地震</w:t>
      </w:r>
      <w:r w:rsidRPr="00D20C37">
        <w:rPr>
          <w:rFonts w:hint="eastAsia"/>
          <w:sz w:val="24"/>
          <w:szCs w:val="24"/>
        </w:rPr>
        <w:t>の発生直後から１週間程度に焦点をあて、できる限り迅速かつ安全に震災救援所を開設・運営できるように作成したものです。今回の震災救援所運営管理標準マニュアルの改定では、</w:t>
      </w:r>
      <w:r w:rsidR="003538A9">
        <w:rPr>
          <w:rFonts w:hint="eastAsia"/>
          <w:sz w:val="24"/>
        </w:rPr>
        <w:t>以下の項目</w:t>
      </w:r>
      <w:r w:rsidRPr="00D20C37">
        <w:rPr>
          <w:rFonts w:hint="eastAsia"/>
          <w:sz w:val="24"/>
          <w:szCs w:val="24"/>
        </w:rPr>
        <w:t>に焦点をあて、修正を行いました。</w:t>
      </w:r>
    </w:p>
    <w:p w14:paraId="7873A450" w14:textId="77777777" w:rsidR="00823CF2" w:rsidRPr="00D20C37" w:rsidRDefault="00823CF2" w:rsidP="00823CF2">
      <w:pPr>
        <w:ind w:firstLineChars="100" w:firstLine="250"/>
        <w:rPr>
          <w:sz w:val="24"/>
          <w:szCs w:val="24"/>
        </w:rPr>
      </w:pPr>
    </w:p>
    <w:p w14:paraId="737A93CF" w14:textId="6A7E389D" w:rsidR="00823CF2" w:rsidRPr="00D20C37" w:rsidRDefault="00823CF2" w:rsidP="00823CF2">
      <w:pPr>
        <w:rPr>
          <w:sz w:val="24"/>
        </w:rPr>
      </w:pPr>
      <w:r w:rsidRPr="00D20C37">
        <w:rPr>
          <w:rFonts w:hint="eastAsia"/>
          <w:sz w:val="24"/>
          <w:szCs w:val="24"/>
        </w:rPr>
        <w:t>①</w:t>
      </w:r>
      <w:r w:rsidR="00952C8F">
        <w:rPr>
          <w:rFonts w:hint="eastAsia"/>
          <w:kern w:val="0"/>
          <w:sz w:val="24"/>
          <w:szCs w:val="24"/>
        </w:rPr>
        <w:t>体調不良者とは発熱者・嘔吐下痢・腹痛の症状にある方</w:t>
      </w:r>
    </w:p>
    <w:p w14:paraId="2DCA3440" w14:textId="681307CC" w:rsidR="00414AAA" w:rsidRPr="00EB2244" w:rsidRDefault="00952C8F" w:rsidP="000E09D1">
      <w:pPr>
        <w:ind w:left="250" w:hangingChars="100" w:hanging="250"/>
        <w:rPr>
          <w:sz w:val="24"/>
          <w:szCs w:val="24"/>
        </w:rPr>
      </w:pPr>
      <w:r>
        <w:rPr>
          <w:rFonts w:hint="eastAsia"/>
          <w:sz w:val="24"/>
          <w:szCs w:val="24"/>
        </w:rPr>
        <w:t>②</w:t>
      </w:r>
      <w:r w:rsidR="003538A9">
        <w:rPr>
          <w:rFonts w:hint="eastAsia"/>
          <w:sz w:val="24"/>
          <w:szCs w:val="24"/>
        </w:rPr>
        <w:t>【</w:t>
      </w:r>
      <w:r w:rsidR="00414AAA" w:rsidRPr="00F007A9">
        <w:rPr>
          <w:rFonts w:hint="eastAsia"/>
          <w:sz w:val="24"/>
          <w:szCs w:val="24"/>
        </w:rPr>
        <w:t>ペット用防災物品一覧</w:t>
      </w:r>
      <w:r w:rsidR="001B5A1B" w:rsidRPr="00F007A9">
        <w:rPr>
          <w:rFonts w:hint="eastAsia"/>
          <w:sz w:val="24"/>
          <w:szCs w:val="24"/>
        </w:rPr>
        <w:t>・</w:t>
      </w:r>
      <w:r w:rsidR="001B5A1B" w:rsidRPr="00EB2244">
        <w:rPr>
          <w:rFonts w:hint="eastAsia"/>
          <w:sz w:val="24"/>
          <w:szCs w:val="24"/>
        </w:rPr>
        <w:t>接骨セット一覧</w:t>
      </w:r>
      <w:r w:rsidR="003538A9">
        <w:rPr>
          <w:rFonts w:hint="eastAsia"/>
          <w:sz w:val="24"/>
          <w:szCs w:val="24"/>
        </w:rPr>
        <w:t>】を新たに追加</w:t>
      </w:r>
    </w:p>
    <w:p w14:paraId="44839405" w14:textId="77471558" w:rsidR="00EB2244" w:rsidRDefault="00952C8F" w:rsidP="00F007A9">
      <w:pPr>
        <w:rPr>
          <w:rFonts w:ascii="ＭＳ 明朝" w:hAnsi="ＭＳ 明朝"/>
          <w:color w:val="000000" w:themeColor="text1"/>
          <w:sz w:val="24"/>
          <w:szCs w:val="24"/>
        </w:rPr>
      </w:pPr>
      <w:r>
        <w:rPr>
          <w:rFonts w:ascii="ＭＳ 明朝" w:hAnsi="ＭＳ 明朝" w:hint="eastAsia"/>
          <w:color w:val="000000" w:themeColor="text1"/>
          <w:sz w:val="24"/>
          <w:szCs w:val="24"/>
        </w:rPr>
        <w:t>③</w:t>
      </w:r>
      <w:r w:rsidR="003538A9">
        <w:rPr>
          <w:rFonts w:ascii="ＭＳ 明朝" w:hAnsi="ＭＳ 明朝" w:hint="eastAsia"/>
          <w:color w:val="000000" w:themeColor="text1"/>
          <w:sz w:val="24"/>
          <w:szCs w:val="24"/>
        </w:rPr>
        <w:t>【</w:t>
      </w:r>
      <w:r w:rsidR="00EB2244" w:rsidRPr="00F007A9">
        <w:rPr>
          <w:rFonts w:ascii="ＭＳ 明朝" w:hAnsi="ＭＳ 明朝" w:hint="eastAsia"/>
          <w:color w:val="000000" w:themeColor="text1"/>
          <w:sz w:val="24"/>
          <w:szCs w:val="24"/>
        </w:rPr>
        <w:t>Ｗｉ－Ｆｉ機器</w:t>
      </w:r>
      <w:r w:rsidR="003538A9">
        <w:rPr>
          <w:rFonts w:ascii="ＭＳ 明朝" w:hAnsi="ＭＳ 明朝" w:hint="eastAsia"/>
          <w:color w:val="000000" w:themeColor="text1"/>
          <w:sz w:val="24"/>
          <w:szCs w:val="24"/>
        </w:rPr>
        <w:t>】</w:t>
      </w:r>
      <w:r w:rsidR="00D36C59">
        <w:rPr>
          <w:rFonts w:ascii="ＭＳ 明朝" w:hAnsi="ＭＳ 明朝" w:hint="eastAsia"/>
          <w:color w:val="000000" w:themeColor="text1"/>
          <w:sz w:val="24"/>
          <w:szCs w:val="24"/>
        </w:rPr>
        <w:t>を新たに追加</w:t>
      </w:r>
    </w:p>
    <w:p w14:paraId="0CE5FC71" w14:textId="6C68D362" w:rsidR="00D36C59" w:rsidRPr="00FD7ACD" w:rsidRDefault="00952C8F" w:rsidP="00F007A9">
      <w:pPr>
        <w:pStyle w:val="a8"/>
        <w:rPr>
          <w:sz w:val="24"/>
        </w:rPr>
      </w:pPr>
      <w:r w:rsidRPr="00F007A9">
        <w:rPr>
          <w:rFonts w:hint="eastAsia"/>
          <w:sz w:val="24"/>
        </w:rPr>
        <w:t>④【</w:t>
      </w:r>
      <w:r w:rsidR="00D36C59" w:rsidRPr="00F007A9">
        <w:rPr>
          <w:rFonts w:hint="eastAsia"/>
          <w:sz w:val="24"/>
        </w:rPr>
        <w:t>救急情報キット一式】を新たに追加</w:t>
      </w:r>
    </w:p>
    <w:p w14:paraId="486E8118" w14:textId="23F51B8C" w:rsidR="00823CF2" w:rsidRPr="00D20C37" w:rsidRDefault="00823CF2" w:rsidP="00823CF2">
      <w:pPr>
        <w:ind w:firstLineChars="100" w:firstLine="250"/>
        <w:rPr>
          <w:sz w:val="24"/>
          <w:szCs w:val="24"/>
        </w:rPr>
      </w:pPr>
      <w:r w:rsidRPr="00D20C37">
        <w:rPr>
          <w:rFonts w:hint="eastAsia"/>
          <w:sz w:val="24"/>
          <w:szCs w:val="24"/>
        </w:rPr>
        <w:t>また、本マニュアルは</w:t>
      </w:r>
      <w:r w:rsidRPr="00D20C37">
        <w:rPr>
          <w:rFonts w:hint="eastAsia"/>
          <w:sz w:val="24"/>
          <w:szCs w:val="24"/>
          <w:u w:val="single"/>
        </w:rPr>
        <w:t>「</w:t>
      </w:r>
      <w:r w:rsidRPr="00D20C37">
        <w:rPr>
          <w:noProof/>
          <w:sz w:val="24"/>
          <w:u w:val="single"/>
        </w:rPr>
        <mc:AlternateContent>
          <mc:Choice Requires="wps">
            <w:drawing>
              <wp:inline distT="0" distB="0" distL="0" distR="0" wp14:anchorId="75A0CD0E" wp14:editId="37E170F1">
                <wp:extent cx="203981" cy="196309"/>
                <wp:effectExtent l="38100" t="38100" r="43815" b="32385"/>
                <wp:docPr id="123" name="星 5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981" cy="196309"/>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9AE57" id="星 5 34" o:spid="_x0000_s1026" style="width:16.05pt;height:15.45pt;visibility:visible;mso-wrap-style:square;mso-left-percent:-10001;mso-top-percent:-10001;mso-position-horizontal:absolute;mso-position-horizontal-relative:char;mso-position-vertical:absolute;mso-position-vertical-relative:line;mso-left-percent:-10001;mso-top-percent:-10001;v-text-anchor:middle" coordsize="203981,19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" path="m,74983r77914,1l101991,r24076,74984l203981,74983r-63034,46342l165024,196309,101991,149966,38957,196309,63034,121325,,74983xe" fillcolor="yellow" strokecolor="#1f3763 [1604]" strokeweight="1pt">
                <v:stroke joinstyle="miter"/>
                <v:path arrowok="t" o:connecttype="custom" o:connectlocs="0,74983;77914,74984;101991,0;126067,74984;203981,74983;140947,121325;165024,196309;101991,149966;38957,196309;63034,121325;0,74983" o:connectangles="0,0,0,0,0,0,0,0,0,0,0"/>
                <w10:anchorlock/>
              </v:shape>
            </w:pict>
          </mc:Fallback>
        </mc:AlternateContent>
      </w:r>
      <w:r w:rsidRPr="00D20C37">
        <w:rPr>
          <w:rFonts w:hint="eastAsia"/>
          <w:sz w:val="24"/>
          <w:szCs w:val="24"/>
          <w:u w:val="single"/>
        </w:rPr>
        <w:t>」のマークがある</w:t>
      </w:r>
      <w:r w:rsidR="000B7E12" w:rsidRPr="00D20C37">
        <w:rPr>
          <w:rFonts w:hint="eastAsia"/>
          <w:sz w:val="24"/>
          <w:szCs w:val="24"/>
          <w:u w:val="single"/>
        </w:rPr>
        <w:t>箇所</w:t>
      </w:r>
      <w:r w:rsidRPr="00D20C37">
        <w:rPr>
          <w:rFonts w:hint="eastAsia"/>
          <w:sz w:val="24"/>
          <w:szCs w:val="24"/>
          <w:u w:val="single"/>
        </w:rPr>
        <w:t>を記載する</w:t>
      </w:r>
      <w:r w:rsidR="000B7E12" w:rsidRPr="00D20C37">
        <w:rPr>
          <w:rFonts w:hint="eastAsia"/>
          <w:sz w:val="24"/>
          <w:szCs w:val="24"/>
          <w:u w:val="single"/>
        </w:rPr>
        <w:t>こと</w:t>
      </w:r>
      <w:r w:rsidRPr="00D20C37">
        <w:rPr>
          <w:rFonts w:hint="eastAsia"/>
          <w:sz w:val="24"/>
          <w:szCs w:val="24"/>
          <w:u w:val="single"/>
        </w:rPr>
        <w:t>で、各震災救援所のマニュアル作成</w:t>
      </w:r>
      <w:r w:rsidR="000D2440" w:rsidRPr="00D20C37">
        <w:rPr>
          <w:rFonts w:hint="eastAsia"/>
          <w:sz w:val="24"/>
          <w:szCs w:val="24"/>
        </w:rPr>
        <w:t>が可能となっています</w:t>
      </w:r>
      <w:r w:rsidRPr="00D20C37">
        <w:rPr>
          <w:rFonts w:hint="eastAsia"/>
          <w:sz w:val="24"/>
          <w:szCs w:val="24"/>
        </w:rPr>
        <w:t>。</w:t>
      </w:r>
    </w:p>
    <w:p w14:paraId="525B47D7" w14:textId="77777777" w:rsidR="00823CF2" w:rsidRPr="00D20C37" w:rsidRDefault="00823CF2" w:rsidP="00823CF2">
      <w:pPr>
        <w:ind w:firstLineChars="100" w:firstLine="250"/>
        <w:rPr>
          <w:sz w:val="24"/>
          <w:szCs w:val="24"/>
        </w:rPr>
      </w:pPr>
    </w:p>
    <w:p w14:paraId="12DFDFF2" w14:textId="449B73E3" w:rsidR="00823CF2" w:rsidRPr="00D20C37" w:rsidRDefault="00823CF2" w:rsidP="00823CF2">
      <w:pPr>
        <w:ind w:firstLineChars="100" w:firstLine="250"/>
        <w:rPr>
          <w:sz w:val="24"/>
        </w:rPr>
      </w:pPr>
      <w:r w:rsidRPr="00D20C37">
        <w:rPr>
          <w:rFonts w:hint="eastAsia"/>
          <w:sz w:val="24"/>
          <w:szCs w:val="24"/>
        </w:rPr>
        <w:t>発災時に迅速に震災救援所を開設・運営できるよう、ぜひ、今回の改定版をもとに震災救援所運営連絡会（以下、連絡会）にてマニュアルを作成</w:t>
      </w:r>
      <w:r w:rsidR="009B603B" w:rsidRPr="00D20C37">
        <w:rPr>
          <w:rFonts w:hint="eastAsia"/>
          <w:sz w:val="24"/>
          <w:szCs w:val="24"/>
        </w:rPr>
        <w:t>・更新</w:t>
      </w:r>
      <w:r w:rsidRPr="00D20C37">
        <w:rPr>
          <w:rFonts w:hint="eastAsia"/>
          <w:sz w:val="24"/>
          <w:szCs w:val="24"/>
        </w:rPr>
        <w:t>していただきますよう、お願いいたします。</w:t>
      </w:r>
    </w:p>
    <w:p w14:paraId="20B93392" w14:textId="77777777" w:rsidR="00823CF2" w:rsidRPr="00D20C37" w:rsidRDefault="00823CF2" w:rsidP="00823CF2">
      <w:pPr>
        <w:ind w:firstLineChars="100" w:firstLine="250"/>
        <w:rPr>
          <w:sz w:val="24"/>
          <w:szCs w:val="24"/>
        </w:rPr>
      </w:pPr>
    </w:p>
    <w:p w14:paraId="319EFC6A" w14:textId="7DA3DCAC" w:rsidR="00823CF2" w:rsidRPr="00D20C37" w:rsidRDefault="00823CF2" w:rsidP="00823CF2">
      <w:pPr>
        <w:ind w:left="250" w:hangingChars="100" w:hanging="250"/>
        <w:rPr>
          <w:sz w:val="24"/>
        </w:rPr>
      </w:pPr>
      <w:r w:rsidRPr="00D20C37">
        <w:rPr>
          <w:rFonts w:hint="eastAsia"/>
          <w:sz w:val="24"/>
          <w:szCs w:val="24"/>
        </w:rPr>
        <w:t>※このマニュアルは、あくまでも標準的なものとして作成したものです。既にマニュアルを作成済の連絡会におかれましては、今回の改定版を参考にしていただき、既存マニュアルの更新に活用くださいますよう、お願いいたします。</w:t>
      </w:r>
    </w:p>
    <w:p w14:paraId="1255A308" w14:textId="77777777" w:rsidR="00823CF2" w:rsidRPr="00D20C37" w:rsidRDefault="00823CF2" w:rsidP="00823CF2">
      <w:pPr>
        <w:ind w:left="250" w:hangingChars="100" w:hanging="250"/>
        <w:rPr>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26"/>
      </w:tblGrid>
      <w:tr w:rsidR="00D20C37" w:rsidRPr="00D20C37" w14:paraId="446CB234" w14:textId="77777777" w:rsidTr="00F007A9">
        <w:trPr>
          <w:trHeight w:val="381"/>
        </w:trPr>
        <w:tc>
          <w:tcPr>
            <w:tcW w:w="1843" w:type="dxa"/>
            <w:shd w:val="clear" w:color="auto" w:fill="F2F2F2" w:themeFill="background1" w:themeFillShade="F2"/>
          </w:tcPr>
          <w:p w14:paraId="30B09561" w14:textId="77777777" w:rsidR="00823CF2" w:rsidRPr="00D20C37" w:rsidRDefault="00823CF2" w:rsidP="00BA391C">
            <w:pPr>
              <w:rPr>
                <w:sz w:val="24"/>
                <w:szCs w:val="24"/>
              </w:rPr>
            </w:pPr>
          </w:p>
        </w:tc>
        <w:tc>
          <w:tcPr>
            <w:tcW w:w="7626" w:type="dxa"/>
            <w:shd w:val="clear" w:color="auto" w:fill="F2F2F2" w:themeFill="background1" w:themeFillShade="F2"/>
            <w:vAlign w:val="center"/>
          </w:tcPr>
          <w:p w14:paraId="015F69DB" w14:textId="77777777" w:rsidR="00823CF2" w:rsidRPr="00D20C37" w:rsidRDefault="00823CF2" w:rsidP="00BA391C">
            <w:pPr>
              <w:jc w:val="center"/>
              <w:rPr>
                <w:sz w:val="24"/>
                <w:szCs w:val="24"/>
              </w:rPr>
            </w:pPr>
            <w:r w:rsidRPr="00D20C37">
              <w:rPr>
                <w:rFonts w:hint="eastAsia"/>
                <w:sz w:val="24"/>
                <w:szCs w:val="24"/>
              </w:rPr>
              <w:t>マニュアルの内容と活用方法</w:t>
            </w:r>
          </w:p>
        </w:tc>
      </w:tr>
      <w:tr w:rsidR="00D20C37" w:rsidRPr="00D20C37" w14:paraId="0BC48818" w14:textId="77777777" w:rsidTr="00F007A9">
        <w:trPr>
          <w:trHeight w:val="491"/>
        </w:trPr>
        <w:tc>
          <w:tcPr>
            <w:tcW w:w="1843" w:type="dxa"/>
            <w:shd w:val="clear" w:color="auto" w:fill="F2F2F2" w:themeFill="background1" w:themeFillShade="F2"/>
          </w:tcPr>
          <w:p w14:paraId="18FD3ED9" w14:textId="77777777" w:rsidR="00823CF2" w:rsidRPr="00D20C37" w:rsidRDefault="00823CF2" w:rsidP="00BA391C">
            <w:pPr>
              <w:rPr>
                <w:sz w:val="24"/>
                <w:szCs w:val="24"/>
              </w:rPr>
            </w:pPr>
            <w:r w:rsidRPr="00D20C37">
              <w:rPr>
                <w:rFonts w:hint="eastAsia"/>
                <w:sz w:val="24"/>
                <w:szCs w:val="24"/>
              </w:rPr>
              <w:t>①基本編</w:t>
            </w:r>
          </w:p>
        </w:tc>
        <w:tc>
          <w:tcPr>
            <w:tcW w:w="7626" w:type="dxa"/>
          </w:tcPr>
          <w:p w14:paraId="4660D47D" w14:textId="77777777" w:rsidR="00823CF2" w:rsidRPr="00D20C37" w:rsidRDefault="00823CF2" w:rsidP="00BA391C">
            <w:pPr>
              <w:rPr>
                <w:sz w:val="24"/>
                <w:szCs w:val="24"/>
              </w:rPr>
            </w:pPr>
            <w:r w:rsidRPr="00D20C37">
              <w:rPr>
                <w:rFonts w:hint="eastAsia"/>
                <w:sz w:val="24"/>
                <w:szCs w:val="24"/>
              </w:rPr>
              <w:t>連絡会の組織、役割など、基本的な事項についてまとめています。</w:t>
            </w:r>
          </w:p>
        </w:tc>
      </w:tr>
      <w:tr w:rsidR="00D20C37" w:rsidRPr="00D20C37" w14:paraId="7ACF47C0" w14:textId="77777777" w:rsidTr="00F007A9">
        <w:trPr>
          <w:trHeight w:val="850"/>
        </w:trPr>
        <w:tc>
          <w:tcPr>
            <w:tcW w:w="1843" w:type="dxa"/>
            <w:shd w:val="clear" w:color="auto" w:fill="F2F2F2" w:themeFill="background1" w:themeFillShade="F2"/>
          </w:tcPr>
          <w:p w14:paraId="0DA5BB8A" w14:textId="77777777" w:rsidR="00823CF2" w:rsidRPr="00D20C37" w:rsidRDefault="00823CF2" w:rsidP="00BA391C">
            <w:pPr>
              <w:rPr>
                <w:sz w:val="24"/>
                <w:szCs w:val="24"/>
              </w:rPr>
            </w:pPr>
            <w:r w:rsidRPr="00D20C37">
              <w:rPr>
                <w:rFonts w:hint="eastAsia"/>
                <w:sz w:val="24"/>
                <w:szCs w:val="24"/>
              </w:rPr>
              <w:t>②初動編</w:t>
            </w:r>
          </w:p>
        </w:tc>
        <w:tc>
          <w:tcPr>
            <w:tcW w:w="7626" w:type="dxa"/>
          </w:tcPr>
          <w:p w14:paraId="2A18672A" w14:textId="3FDA87FB" w:rsidR="00823CF2" w:rsidRPr="00D20C37" w:rsidRDefault="00823CF2" w:rsidP="00BA391C">
            <w:pPr>
              <w:rPr>
                <w:sz w:val="24"/>
                <w:szCs w:val="24"/>
              </w:rPr>
            </w:pPr>
            <w:r w:rsidRPr="00D20C37">
              <w:rPr>
                <w:rFonts w:hint="eastAsia"/>
                <w:sz w:val="24"/>
                <w:szCs w:val="24"/>
              </w:rPr>
              <w:t>発災直後の初期対応に</w:t>
            </w:r>
            <w:r w:rsidR="003538A9">
              <w:rPr>
                <w:rFonts w:hint="eastAsia"/>
                <w:sz w:val="24"/>
                <w:szCs w:val="24"/>
              </w:rPr>
              <w:t>ついて</w:t>
            </w:r>
            <w:r w:rsidRPr="00D20C37">
              <w:rPr>
                <w:rFonts w:hint="eastAsia"/>
                <w:sz w:val="24"/>
                <w:szCs w:val="24"/>
              </w:rPr>
              <w:t>まとめています。</w:t>
            </w:r>
          </w:p>
          <w:p w14:paraId="053A7B6C" w14:textId="16C155CE" w:rsidR="00823CF2" w:rsidRPr="00D20C37" w:rsidRDefault="008B2EA6" w:rsidP="00BA391C">
            <w:r>
              <w:rPr>
                <w:rFonts w:hint="eastAsia"/>
              </w:rPr>
              <w:t>※被災状況によって、連絡会</w:t>
            </w:r>
            <w:r w:rsidR="00823CF2" w:rsidRPr="00D20C37">
              <w:rPr>
                <w:rFonts w:hint="eastAsia"/>
              </w:rPr>
              <w:t>員の誰が参集できるかわかりません。</w:t>
            </w:r>
          </w:p>
          <w:p w14:paraId="2F9D8473" w14:textId="77777777" w:rsidR="00823CF2" w:rsidRPr="00D20C37" w:rsidRDefault="00823CF2" w:rsidP="00BA391C">
            <w:r w:rsidRPr="00D20C37">
              <w:rPr>
                <w:rFonts w:hint="eastAsia"/>
              </w:rPr>
              <w:t>部（物資等配給部、施設管理部など）に関係なく全員が初動対応を実施できるようになりましょう。</w:t>
            </w:r>
          </w:p>
          <w:p w14:paraId="48EEFBAE" w14:textId="347799FD" w:rsidR="00823CF2" w:rsidRPr="00D20C37" w:rsidRDefault="00823CF2" w:rsidP="00BA391C">
            <w:pPr>
              <w:rPr>
                <w:sz w:val="24"/>
                <w:szCs w:val="24"/>
              </w:rPr>
            </w:pPr>
            <w:r w:rsidRPr="00D20C37">
              <w:rPr>
                <w:rFonts w:hint="eastAsia"/>
                <w:sz w:val="24"/>
                <w:szCs w:val="24"/>
              </w:rPr>
              <w:t>【活用方法】</w:t>
            </w:r>
          </w:p>
          <w:p w14:paraId="3755D044" w14:textId="2A37FE45" w:rsidR="00823CF2" w:rsidRPr="00D20C37" w:rsidRDefault="003538A9" w:rsidP="00BA391C">
            <w:pPr>
              <w:rPr>
                <w:sz w:val="24"/>
                <w:szCs w:val="24"/>
              </w:rPr>
            </w:pPr>
            <w:r w:rsidRPr="00F007A9">
              <w:rPr>
                <w:noProof/>
                <w:sz w:val="16"/>
                <w:szCs w:val="16"/>
              </w:rPr>
              <mc:AlternateContent>
                <mc:Choice Requires="wps">
                  <w:drawing>
                    <wp:anchor distT="0" distB="0" distL="114300" distR="114300" simplePos="0" relativeHeight="251663872" behindDoc="0" locked="0" layoutInCell="1" allowOverlap="1" wp14:anchorId="6295FEBA" wp14:editId="6E17F3AF">
                      <wp:simplePos x="0" y="0"/>
                      <wp:positionH relativeFrom="column">
                        <wp:posOffset>302895</wp:posOffset>
                      </wp:positionH>
                      <wp:positionV relativeFrom="paragraph">
                        <wp:posOffset>23495</wp:posOffset>
                      </wp:positionV>
                      <wp:extent cx="156210" cy="148590"/>
                      <wp:effectExtent l="19050" t="38100" r="34290" b="41910"/>
                      <wp:wrapNone/>
                      <wp:docPr id="1" name="星 5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4859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2148C24D" id="星 5 34" o:spid="_x0000_s1026" style="position:absolute;left:0;text-align:left;margin-left:23.85pt;margin-top:1.85pt;width:12.3pt;height:11.7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15621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" path="m,56756r59667,1l78105,,96543,56757r59667,-1l107938,91833r18438,56757l78105,113512,29834,148590,48272,91833,,56756xe" fillcolor="yellow" strokecolor="#1f3763 [1604]" strokeweight="1pt">
                      <v:stroke joinstyle="miter"/>
                      <v:path arrowok="t" o:connecttype="custom" o:connectlocs="0,56756;59667,56757;78105,0;96543,56757;156210,56756;107938,91833;126376,148590;78105,113512;29834,148590;48272,91833;0,56756" o:connectangles="0,0,0,0,0,0,0,0,0,0,0"/>
                    </v:shape>
                  </w:pict>
                </mc:Fallback>
              </mc:AlternateContent>
            </w:r>
            <w:r w:rsidR="00BE3B46" w:rsidRPr="003538A9">
              <w:rPr>
                <w:rFonts w:hint="eastAsia"/>
                <w:sz w:val="24"/>
                <w:szCs w:val="24"/>
              </w:rPr>
              <w:t>・</w:t>
            </w:r>
            <w:r>
              <w:rPr>
                <w:rFonts w:hint="eastAsia"/>
                <w:sz w:val="24"/>
                <w:szCs w:val="24"/>
              </w:rPr>
              <w:t>「　　」</w:t>
            </w:r>
            <w:r w:rsidR="00823CF2" w:rsidRPr="00D20C37">
              <w:rPr>
                <w:rFonts w:hint="eastAsia"/>
                <w:sz w:val="24"/>
                <w:szCs w:val="24"/>
              </w:rPr>
              <w:t>のマークがある</w:t>
            </w:r>
            <w:r>
              <w:rPr>
                <w:rFonts w:hint="eastAsia"/>
                <w:sz w:val="24"/>
                <w:szCs w:val="24"/>
              </w:rPr>
              <w:t>箇所</w:t>
            </w:r>
            <w:r w:rsidR="00823CF2" w:rsidRPr="00D20C37">
              <w:rPr>
                <w:rFonts w:hint="eastAsia"/>
                <w:sz w:val="24"/>
                <w:szCs w:val="24"/>
              </w:rPr>
              <w:t>を記載し、初動編マニュアルを作成</w:t>
            </w:r>
          </w:p>
          <w:p w14:paraId="5A3D400E" w14:textId="494AB45B" w:rsidR="00823CF2" w:rsidRPr="00D20C37" w:rsidRDefault="008B2EA6" w:rsidP="00BA391C">
            <w:pPr>
              <w:rPr>
                <w:sz w:val="24"/>
                <w:szCs w:val="24"/>
              </w:rPr>
            </w:pPr>
            <w:r>
              <w:rPr>
                <w:rFonts w:hint="eastAsia"/>
                <w:sz w:val="24"/>
                <w:szCs w:val="24"/>
              </w:rPr>
              <w:t>・連絡会</w:t>
            </w:r>
            <w:r w:rsidR="00823CF2" w:rsidRPr="00D20C37">
              <w:rPr>
                <w:rFonts w:hint="eastAsia"/>
                <w:sz w:val="24"/>
                <w:szCs w:val="24"/>
              </w:rPr>
              <w:t>員全員で、初動編マニュアルをもとに初動対応訓練</w:t>
            </w:r>
            <w:r w:rsidR="009B603B" w:rsidRPr="00D20C37">
              <w:rPr>
                <w:rFonts w:hint="eastAsia"/>
              </w:rPr>
              <w:t>を実施</w:t>
            </w:r>
          </w:p>
        </w:tc>
      </w:tr>
      <w:tr w:rsidR="00D20C37" w:rsidRPr="00D20C37" w14:paraId="1044FC13" w14:textId="77777777" w:rsidTr="00F007A9">
        <w:trPr>
          <w:trHeight w:val="555"/>
        </w:trPr>
        <w:tc>
          <w:tcPr>
            <w:tcW w:w="1843" w:type="dxa"/>
            <w:shd w:val="clear" w:color="auto" w:fill="F2F2F2" w:themeFill="background1" w:themeFillShade="F2"/>
          </w:tcPr>
          <w:p w14:paraId="7D009BD0" w14:textId="3F86A796" w:rsidR="00823CF2" w:rsidRPr="00D20C37" w:rsidRDefault="00823CF2" w:rsidP="00BA391C">
            <w:pPr>
              <w:rPr>
                <w:sz w:val="24"/>
                <w:szCs w:val="24"/>
              </w:rPr>
            </w:pPr>
            <w:r w:rsidRPr="00D20C37">
              <w:rPr>
                <w:rFonts w:hint="eastAsia"/>
                <w:sz w:val="24"/>
                <w:szCs w:val="24"/>
              </w:rPr>
              <w:t>③運営</w:t>
            </w:r>
            <w:r w:rsidR="00BE3B46" w:rsidRPr="00D20C37">
              <w:rPr>
                <w:rFonts w:hint="eastAsia"/>
                <w:sz w:val="24"/>
                <w:szCs w:val="24"/>
              </w:rPr>
              <w:t>管理</w:t>
            </w:r>
            <w:r w:rsidRPr="00D20C37">
              <w:rPr>
                <w:rFonts w:hint="eastAsia"/>
                <w:sz w:val="24"/>
                <w:szCs w:val="24"/>
              </w:rPr>
              <w:t>編</w:t>
            </w:r>
          </w:p>
        </w:tc>
        <w:tc>
          <w:tcPr>
            <w:tcW w:w="7626" w:type="dxa"/>
          </w:tcPr>
          <w:p w14:paraId="1B667F90" w14:textId="77777777" w:rsidR="00823CF2" w:rsidRPr="00D20C37" w:rsidRDefault="00823CF2" w:rsidP="00BA391C">
            <w:pPr>
              <w:rPr>
                <w:sz w:val="24"/>
                <w:szCs w:val="24"/>
              </w:rPr>
            </w:pPr>
            <w:r w:rsidRPr="00D20C37">
              <w:rPr>
                <w:rFonts w:hint="eastAsia"/>
                <w:sz w:val="24"/>
                <w:szCs w:val="24"/>
              </w:rPr>
              <w:t>初動編以降の活動について、各部（庶務・情報部、物資等配給部、救護・支援部、施設管理部）ごとにまとめています。</w:t>
            </w:r>
          </w:p>
          <w:p w14:paraId="46387AAC" w14:textId="75EEDC9A" w:rsidR="00823CF2" w:rsidRPr="00D20C37" w:rsidRDefault="003538A9" w:rsidP="00BA391C">
            <w:pPr>
              <w:rPr>
                <w:sz w:val="24"/>
                <w:szCs w:val="24"/>
              </w:rPr>
            </w:pPr>
            <w:r w:rsidRPr="00F007A9">
              <w:rPr>
                <w:noProof/>
                <w:sz w:val="16"/>
                <w:szCs w:val="16"/>
              </w:rPr>
              <mc:AlternateContent>
                <mc:Choice Requires="wps">
                  <w:drawing>
                    <wp:anchor distT="0" distB="0" distL="114300" distR="114300" simplePos="0" relativeHeight="251665920" behindDoc="0" locked="0" layoutInCell="1" allowOverlap="1" wp14:anchorId="586E373A" wp14:editId="6456836B">
                      <wp:simplePos x="0" y="0"/>
                      <wp:positionH relativeFrom="column">
                        <wp:posOffset>1160145</wp:posOffset>
                      </wp:positionH>
                      <wp:positionV relativeFrom="paragraph">
                        <wp:posOffset>259715</wp:posOffset>
                      </wp:positionV>
                      <wp:extent cx="156210" cy="148590"/>
                      <wp:effectExtent l="19050" t="38100" r="34290" b="41910"/>
                      <wp:wrapNone/>
                      <wp:docPr id="2" name="星 5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4859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337B8B4F" id="星 5 34" o:spid="_x0000_s1026" style="position:absolute;left:0;text-align:left;margin-left:91.35pt;margin-top:20.45pt;width:12.3pt;height:11.7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15621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" path="m,56756r59667,1l78105,,96543,56757r59667,-1l107938,91833r18438,56757l78105,113512,29834,148590,48272,91833,,56756xe" fillcolor="yellow" strokecolor="#1f3763 [1604]" strokeweight="1pt">
                      <v:stroke joinstyle="miter"/>
                      <v:path arrowok="t" o:connecttype="custom" o:connectlocs="0,56756;59667,56757;78105,0;96543,56757;156210,56756;107938,91833;126376,148590;78105,113512;29834,148590;48272,91833;0,56756" o:connectangles="0,0,0,0,0,0,0,0,0,0,0"/>
                    </v:shape>
                  </w:pict>
                </mc:Fallback>
              </mc:AlternateContent>
            </w:r>
            <w:r w:rsidR="00823CF2" w:rsidRPr="00D20C37">
              <w:rPr>
                <w:rFonts w:hint="eastAsia"/>
                <w:sz w:val="24"/>
                <w:szCs w:val="24"/>
              </w:rPr>
              <w:t>【活用方法】</w:t>
            </w:r>
          </w:p>
          <w:p w14:paraId="0FFD384D" w14:textId="5E336240" w:rsidR="00823CF2" w:rsidRPr="00D20C37" w:rsidRDefault="00823CF2" w:rsidP="00BA391C">
            <w:pPr>
              <w:ind w:left="250" w:hangingChars="100" w:hanging="250"/>
              <w:rPr>
                <w:sz w:val="24"/>
                <w:szCs w:val="24"/>
              </w:rPr>
            </w:pPr>
            <w:r w:rsidRPr="00D20C37">
              <w:rPr>
                <w:rFonts w:hint="eastAsia"/>
                <w:sz w:val="24"/>
                <w:szCs w:val="24"/>
              </w:rPr>
              <w:t>・各部ごとに</w:t>
            </w:r>
            <w:r w:rsidR="003538A9">
              <w:rPr>
                <w:rFonts w:hint="eastAsia"/>
                <w:sz w:val="24"/>
                <w:szCs w:val="24"/>
              </w:rPr>
              <w:t>「　　」</w:t>
            </w:r>
            <w:r w:rsidRPr="00D20C37">
              <w:rPr>
                <w:rFonts w:hint="eastAsia"/>
                <w:sz w:val="24"/>
                <w:szCs w:val="24"/>
              </w:rPr>
              <w:t>のマークがある</w:t>
            </w:r>
            <w:r w:rsidR="003538A9">
              <w:rPr>
                <w:rFonts w:hint="eastAsia"/>
                <w:sz w:val="24"/>
                <w:szCs w:val="24"/>
              </w:rPr>
              <w:t>箇所</w:t>
            </w:r>
            <w:r w:rsidRPr="00D20C37">
              <w:rPr>
                <w:rFonts w:hint="eastAsia"/>
                <w:sz w:val="24"/>
                <w:szCs w:val="24"/>
              </w:rPr>
              <w:t>を記載し、各部の運営</w:t>
            </w:r>
            <w:r w:rsidR="000D2440" w:rsidRPr="00D20C37">
              <w:rPr>
                <w:rFonts w:hint="eastAsia"/>
                <w:sz w:val="24"/>
                <w:szCs w:val="24"/>
              </w:rPr>
              <w:t>管理</w:t>
            </w:r>
            <w:r w:rsidRPr="00D20C37">
              <w:rPr>
                <w:rFonts w:hint="eastAsia"/>
                <w:sz w:val="24"/>
                <w:szCs w:val="24"/>
              </w:rPr>
              <w:t>編マニュアルを作成</w:t>
            </w:r>
          </w:p>
          <w:p w14:paraId="52CFFDB5" w14:textId="744D1C2B" w:rsidR="00823CF2" w:rsidRPr="00D20C37" w:rsidRDefault="00823CF2" w:rsidP="00BA391C">
            <w:pPr>
              <w:rPr>
                <w:sz w:val="24"/>
                <w:szCs w:val="24"/>
              </w:rPr>
            </w:pPr>
            <w:r w:rsidRPr="00D20C37">
              <w:rPr>
                <w:rFonts w:hint="eastAsia"/>
                <w:sz w:val="24"/>
                <w:szCs w:val="24"/>
              </w:rPr>
              <w:t>・各部</w:t>
            </w:r>
            <w:r w:rsidR="003538A9">
              <w:rPr>
                <w:rFonts w:hint="eastAsia"/>
                <w:sz w:val="24"/>
                <w:szCs w:val="24"/>
              </w:rPr>
              <w:t>の</w:t>
            </w:r>
            <w:r w:rsidRPr="00D20C37">
              <w:rPr>
                <w:rFonts w:hint="eastAsia"/>
                <w:sz w:val="24"/>
                <w:szCs w:val="24"/>
              </w:rPr>
              <w:t>運営</w:t>
            </w:r>
            <w:r w:rsidR="000D2440" w:rsidRPr="00D20C37">
              <w:rPr>
                <w:rFonts w:hint="eastAsia"/>
                <w:sz w:val="24"/>
                <w:szCs w:val="24"/>
              </w:rPr>
              <w:t>管理</w:t>
            </w:r>
            <w:r w:rsidRPr="00D20C37">
              <w:rPr>
                <w:rFonts w:hint="eastAsia"/>
                <w:sz w:val="24"/>
                <w:szCs w:val="24"/>
              </w:rPr>
              <w:t>編マニュアルをもとに運営訓練</w:t>
            </w:r>
            <w:r w:rsidR="009B603B" w:rsidRPr="00F007A9">
              <w:rPr>
                <w:rFonts w:hint="eastAsia"/>
                <w:sz w:val="24"/>
              </w:rPr>
              <w:t>を実施</w:t>
            </w:r>
          </w:p>
        </w:tc>
      </w:tr>
      <w:tr w:rsidR="00D20C37" w:rsidRPr="00D20C37" w14:paraId="5A00C892" w14:textId="77777777" w:rsidTr="00F007A9">
        <w:trPr>
          <w:trHeight w:val="686"/>
        </w:trPr>
        <w:tc>
          <w:tcPr>
            <w:tcW w:w="1843" w:type="dxa"/>
            <w:shd w:val="clear" w:color="auto" w:fill="F2F2F2" w:themeFill="background1" w:themeFillShade="F2"/>
          </w:tcPr>
          <w:p w14:paraId="29F552D5" w14:textId="45DDF5A7" w:rsidR="00BE3B46" w:rsidRPr="00D20C37" w:rsidRDefault="00BE3B46" w:rsidP="00BA391C">
            <w:pPr>
              <w:rPr>
                <w:sz w:val="24"/>
                <w:szCs w:val="24"/>
              </w:rPr>
            </w:pPr>
            <w:r w:rsidRPr="00D20C37">
              <w:rPr>
                <w:rFonts w:hint="eastAsia"/>
                <w:sz w:val="24"/>
                <w:szCs w:val="24"/>
              </w:rPr>
              <w:t>④資料・様式集</w:t>
            </w:r>
          </w:p>
        </w:tc>
        <w:tc>
          <w:tcPr>
            <w:tcW w:w="7626" w:type="dxa"/>
          </w:tcPr>
          <w:p w14:paraId="43777CEF" w14:textId="1142438C" w:rsidR="00BE3B46" w:rsidRPr="00D20C37" w:rsidRDefault="00BE3B46" w:rsidP="00BA391C">
            <w:pPr>
              <w:rPr>
                <w:sz w:val="24"/>
                <w:szCs w:val="24"/>
              </w:rPr>
            </w:pPr>
            <w:r w:rsidRPr="00D20C37">
              <w:rPr>
                <w:rFonts w:hint="eastAsia"/>
                <w:sz w:val="24"/>
                <w:szCs w:val="24"/>
              </w:rPr>
              <w:t>震災救援所の初動対応や運営で使用する資料や様式についてまとめています。</w:t>
            </w:r>
          </w:p>
        </w:tc>
      </w:tr>
    </w:tbl>
    <w:p w14:paraId="0CF3A312" w14:textId="77777777" w:rsidR="006A4C15" w:rsidRPr="00D20C37" w:rsidRDefault="006A4C15" w:rsidP="006D3AAE">
      <w:pPr>
        <w:widowControl/>
        <w:ind w:leftChars="200" w:left="460" w:firstLineChars="100" w:firstLine="226"/>
        <w:jc w:val="left"/>
        <w:rPr>
          <w:rFonts w:hAnsi="ＭＳ 明朝" w:cstheme="minorBidi"/>
          <w:spacing w:val="-2"/>
          <w:szCs w:val="21"/>
        </w:rPr>
      </w:pPr>
    </w:p>
    <w:p w14:paraId="671EB8F5" w14:textId="77777777" w:rsidR="00FE61AE" w:rsidRPr="00F91D15" w:rsidRDefault="00FE61AE" w:rsidP="00EF65CE">
      <w:pPr>
        <w:ind w:firstLineChars="100" w:firstLine="290"/>
        <w:rPr>
          <w:rFonts w:ascii="ＭＳ ゴシック" w:eastAsia="ＭＳ ゴシック"/>
          <w:sz w:val="28"/>
          <w:szCs w:val="28"/>
        </w:rPr>
        <w:sectPr w:rsidR="00FE61AE" w:rsidRPr="00F91D15" w:rsidSect="009017CC">
          <w:footerReference w:type="even" r:id="rId8"/>
          <w:footerReference w:type="first" r:id="rId9"/>
          <w:type w:val="nextColumn"/>
          <w:pgSz w:w="11906" w:h="16838" w:code="9"/>
          <w:pgMar w:top="1247" w:right="1134" w:bottom="1247" w:left="1247" w:header="851" w:footer="992" w:gutter="0"/>
          <w:pgNumType w:fmt="numberInDash" w:start="1"/>
          <w:cols w:space="425"/>
          <w:docGrid w:type="linesAndChars" w:linePitch="341" w:charSpace="2048"/>
        </w:sectPr>
      </w:pPr>
    </w:p>
    <w:p w14:paraId="751933FF" w14:textId="08ED8F4D" w:rsidR="00B76747" w:rsidRPr="00F106BF" w:rsidRDefault="00F106BF" w:rsidP="00F106BF">
      <w:pPr>
        <w:pStyle w:val="3"/>
      </w:pPr>
      <w:r w:rsidRPr="00F106BF">
        <w:rPr>
          <w:rFonts w:hint="eastAsia"/>
        </w:rPr>
        <w:lastRenderedPageBreak/>
        <w:t xml:space="preserve">　</w:t>
      </w:r>
      <w:bookmarkStart w:id="2" w:name="_Toc97032675"/>
      <w:r w:rsidR="00E011C7" w:rsidRPr="00E011C7">
        <w:rPr>
          <w:rFonts w:hint="eastAsia"/>
        </w:rPr>
        <w:t>震災救援所運営連絡会の基本方針</w:t>
      </w:r>
      <w:bookmarkEnd w:id="2"/>
    </w:p>
    <w:p w14:paraId="56CBBF84" w14:textId="1C9F2E94" w:rsidR="00F106BF" w:rsidRDefault="00F106BF" w:rsidP="00EB23FA"/>
    <w:p w14:paraId="21CAA0AF" w14:textId="77618C27" w:rsidR="00E011C7" w:rsidRPr="00D20C37" w:rsidRDefault="00E011C7" w:rsidP="00F007A9">
      <w:pPr>
        <w:rPr>
          <w:sz w:val="36"/>
          <w:u w:val="single"/>
        </w:rPr>
      </w:pPr>
      <w:r w:rsidRPr="00D20C37">
        <w:rPr>
          <w:rFonts w:hint="eastAsia"/>
          <w:sz w:val="36"/>
          <w:szCs w:val="24"/>
          <w:u w:val="single"/>
        </w:rPr>
        <w:t>震災救援所運営連絡会</w:t>
      </w:r>
      <w:r w:rsidRPr="00D20C37">
        <w:rPr>
          <w:rFonts w:hint="eastAsia"/>
          <w:sz w:val="36"/>
          <w:u w:val="single"/>
        </w:rPr>
        <w:t>で</w:t>
      </w:r>
      <w:r w:rsidRPr="00D20C37">
        <w:rPr>
          <w:rFonts w:hint="eastAsia"/>
          <w:sz w:val="36"/>
          <w:szCs w:val="24"/>
          <w:u w:val="single"/>
        </w:rPr>
        <w:t>は、杉並区で</w:t>
      </w:r>
      <w:r w:rsidR="000D2440" w:rsidRPr="00F007A9">
        <w:rPr>
          <w:rFonts w:ascii="ＭＳ ゴシック" w:eastAsia="ＭＳ ゴシック" w:hAnsi="ＭＳ ゴシック" w:hint="eastAsia"/>
          <w:b/>
          <w:sz w:val="44"/>
          <w:szCs w:val="24"/>
          <w:u w:val="single"/>
        </w:rPr>
        <w:t>「</w:t>
      </w:r>
      <w:r w:rsidRPr="00F007A9">
        <w:rPr>
          <w:rFonts w:ascii="ＭＳ ゴシック" w:eastAsia="ＭＳ ゴシック" w:hAnsi="ＭＳ ゴシック" w:hint="eastAsia"/>
          <w:b/>
          <w:sz w:val="44"/>
          <w:szCs w:val="24"/>
          <w:u w:val="single"/>
        </w:rPr>
        <w:t>震度５強以上</w:t>
      </w:r>
      <w:r w:rsidR="000D2440" w:rsidRPr="00F007A9">
        <w:rPr>
          <w:rFonts w:ascii="ＭＳ ゴシック" w:eastAsia="ＭＳ ゴシック" w:hAnsi="ＭＳ ゴシック" w:hint="eastAsia"/>
          <w:b/>
          <w:sz w:val="44"/>
          <w:szCs w:val="24"/>
          <w:u w:val="single"/>
        </w:rPr>
        <w:t>」</w:t>
      </w:r>
      <w:r w:rsidRPr="00D20C37">
        <w:rPr>
          <w:rFonts w:hint="eastAsia"/>
          <w:sz w:val="36"/>
          <w:szCs w:val="24"/>
          <w:u w:val="single"/>
        </w:rPr>
        <w:t>の地震が発生した場合、震災救援所を</w:t>
      </w:r>
      <w:r w:rsidR="00B4223D">
        <w:rPr>
          <w:rFonts w:hint="eastAsia"/>
          <w:sz w:val="36"/>
          <w:szCs w:val="24"/>
          <w:u w:val="single"/>
        </w:rPr>
        <w:t>開設</w:t>
      </w:r>
      <w:r w:rsidRPr="00D20C37">
        <w:rPr>
          <w:rFonts w:hint="eastAsia"/>
          <w:sz w:val="36"/>
          <w:szCs w:val="24"/>
          <w:u w:val="single"/>
        </w:rPr>
        <w:t>し、被災者の支援を行います。</w:t>
      </w:r>
    </w:p>
    <w:p w14:paraId="53809AAE" w14:textId="101BE4D7" w:rsidR="00E011C7" w:rsidRPr="00D20C37" w:rsidRDefault="00E011C7" w:rsidP="00EB23FA"/>
    <w:p w14:paraId="1926C6B4" w14:textId="77777777" w:rsidR="00E011C7" w:rsidRPr="00D20C37" w:rsidRDefault="00E011C7" w:rsidP="00EB23FA"/>
    <w:p w14:paraId="263CD0B5" w14:textId="4B8AC6A0" w:rsidR="00E011C7" w:rsidRPr="00F007A9" w:rsidRDefault="00E011C7" w:rsidP="00EB23FA">
      <w:pPr>
        <w:rPr>
          <w:rFonts w:ascii="ＭＳ ゴシック" w:eastAsia="ＭＳ ゴシック" w:hAnsi="ＭＳ ゴシック"/>
          <w:sz w:val="28"/>
          <w:szCs w:val="28"/>
        </w:rPr>
      </w:pPr>
      <w:r w:rsidRPr="00F007A9">
        <w:rPr>
          <w:rFonts w:ascii="ＭＳ ゴシック" w:eastAsia="ＭＳ ゴシック" w:hAnsi="ＭＳ ゴシック" w:hint="eastAsia"/>
          <w:sz w:val="28"/>
          <w:szCs w:val="28"/>
        </w:rPr>
        <w:t>【震災救援所運営管理の基本方針】</w:t>
      </w:r>
    </w:p>
    <w:p w14:paraId="7B011212" w14:textId="0159082F" w:rsidR="00E011C7" w:rsidRPr="00D20C37" w:rsidRDefault="00E011C7" w:rsidP="00EB23FA">
      <w:r w:rsidRPr="00D20C37">
        <w:rPr>
          <w:noProof/>
        </w:rPr>
        <mc:AlternateContent>
          <mc:Choice Requires="wps">
            <w:drawing>
              <wp:anchor distT="0" distB="0" distL="114300" distR="114300" simplePos="0" relativeHeight="251654656" behindDoc="0" locked="0" layoutInCell="1" allowOverlap="1" wp14:anchorId="4F9BA533" wp14:editId="3E5E0D23">
                <wp:simplePos x="0" y="0"/>
                <wp:positionH relativeFrom="column">
                  <wp:posOffset>67691</wp:posOffset>
                </wp:positionH>
                <wp:positionV relativeFrom="paragraph">
                  <wp:posOffset>151384</wp:posOffset>
                </wp:positionV>
                <wp:extent cx="5815584" cy="3255264"/>
                <wp:effectExtent l="0" t="0" r="13970" b="21590"/>
                <wp:wrapNone/>
                <wp:docPr id="127" name="四角形: 角を丸くする 127"/>
                <wp:cNvGraphicFramePr/>
                <a:graphic xmlns:a="http://schemas.openxmlformats.org/drawingml/2006/main">
                  <a:graphicData uri="http://schemas.microsoft.com/office/word/2010/wordprocessingShape">
                    <wps:wsp>
                      <wps:cNvSpPr/>
                      <wps:spPr>
                        <a:xfrm>
                          <a:off x="0" y="0"/>
                          <a:ext cx="5815584" cy="3255264"/>
                        </a:xfrm>
                        <a:prstGeom prst="roundRect">
                          <a:avLst>
                            <a:gd name="adj" fmla="val 6165"/>
                          </a:avLst>
                        </a:prstGeom>
                      </wps:spPr>
                      <wps:style>
                        <a:lnRef idx="2">
                          <a:schemeClr val="dk1"/>
                        </a:lnRef>
                        <a:fillRef idx="1">
                          <a:schemeClr val="lt1"/>
                        </a:fillRef>
                        <a:effectRef idx="0">
                          <a:schemeClr val="dk1"/>
                        </a:effectRef>
                        <a:fontRef idx="minor">
                          <a:schemeClr val="dk1"/>
                        </a:fontRef>
                      </wps:style>
                      <wps:txbx>
                        <w:txbxContent>
                          <w:p w14:paraId="5EC60D21" w14:textId="3FF1A4DD"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震災</w:t>
                            </w:r>
                            <w:r w:rsidR="000D2440" w:rsidRPr="00F007A9">
                              <w:rPr>
                                <w:rFonts w:ascii="ＭＳ 明朝" w:hAnsi="ＭＳ 明朝" w:hint="eastAsia"/>
                                <w:sz w:val="26"/>
                                <w:szCs w:val="26"/>
                              </w:rPr>
                              <w:t>発生</w:t>
                            </w:r>
                            <w:r w:rsidRPr="00F007A9">
                              <w:rPr>
                                <w:rFonts w:ascii="ＭＳ 明朝" w:hAnsi="ＭＳ 明朝" w:hint="eastAsia"/>
                                <w:sz w:val="26"/>
                                <w:szCs w:val="26"/>
                              </w:rPr>
                              <w:t>時は、</w:t>
                            </w:r>
                            <w:r w:rsidR="000D2440" w:rsidRPr="00F007A9">
                              <w:rPr>
                                <w:rFonts w:ascii="ＭＳ 明朝" w:hAnsi="ＭＳ 明朝" w:hint="eastAsia"/>
                                <w:sz w:val="26"/>
                                <w:szCs w:val="26"/>
                              </w:rPr>
                              <w:t>だれも</w:t>
                            </w:r>
                            <w:r w:rsidRPr="00F007A9">
                              <w:rPr>
                                <w:rFonts w:ascii="ＭＳ 明朝" w:hAnsi="ＭＳ 明朝" w:hint="eastAsia"/>
                                <w:sz w:val="26"/>
                                <w:szCs w:val="26"/>
                              </w:rPr>
                              <w:t>が被災者となり</w:t>
                            </w:r>
                            <w:r w:rsidR="000D2440" w:rsidRPr="00F007A9">
                              <w:rPr>
                                <w:rFonts w:ascii="ＭＳ 明朝" w:hAnsi="ＭＳ 明朝" w:hint="eastAsia"/>
                                <w:sz w:val="26"/>
                                <w:szCs w:val="26"/>
                              </w:rPr>
                              <w:t>得</w:t>
                            </w:r>
                            <w:r w:rsidRPr="00F007A9">
                              <w:rPr>
                                <w:rFonts w:ascii="ＭＳ 明朝" w:hAnsi="ＭＳ 明朝" w:hint="eastAsia"/>
                                <w:sz w:val="26"/>
                                <w:szCs w:val="26"/>
                              </w:rPr>
                              <w:t>ます。震災救援所の活動は、住民</w:t>
                            </w:r>
                            <w:r w:rsidR="000D2440" w:rsidRPr="00F007A9">
                              <w:rPr>
                                <w:rFonts w:ascii="ＭＳ 明朝" w:hAnsi="ＭＳ 明朝" w:hint="eastAsia"/>
                                <w:sz w:val="26"/>
                                <w:szCs w:val="26"/>
                              </w:rPr>
                              <w:t>のだれも</w:t>
                            </w:r>
                            <w:r w:rsidRPr="00F007A9">
                              <w:rPr>
                                <w:rFonts w:ascii="ＭＳ 明朝" w:hAnsi="ＭＳ 明朝" w:hint="eastAsia"/>
                                <w:sz w:val="26"/>
                                <w:szCs w:val="26"/>
                              </w:rPr>
                              <w:t>が救援活動・復旧活動に参画し、相互に協力します。</w:t>
                            </w:r>
                          </w:p>
                          <w:p w14:paraId="6EF29070" w14:textId="77777777" w:rsidR="00E011C7" w:rsidRPr="00D20C37" w:rsidRDefault="00E011C7" w:rsidP="00E011C7">
                            <w:pPr>
                              <w:rPr>
                                <w:rFonts w:ascii="ＭＳ 明朝" w:hAnsi="ＭＳ 明朝"/>
                                <w:sz w:val="24"/>
                                <w:szCs w:val="26"/>
                              </w:rPr>
                            </w:pPr>
                          </w:p>
                          <w:p w14:paraId="6A9C16A4" w14:textId="521B4E76" w:rsidR="00E011C7" w:rsidRPr="00F007A9" w:rsidRDefault="008B2EA6"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震災救援所運営連絡会</w:t>
                            </w:r>
                            <w:r w:rsidR="00E011C7" w:rsidRPr="00F007A9">
                              <w:rPr>
                                <w:rFonts w:ascii="ＭＳ 明朝" w:hAnsi="ＭＳ 明朝" w:hint="eastAsia"/>
                                <w:sz w:val="26"/>
                                <w:szCs w:val="26"/>
                              </w:rPr>
                              <w:t>員を含む、被災者すべての人の生命を守ることを最優先とします。</w:t>
                            </w:r>
                          </w:p>
                          <w:p w14:paraId="011D7875" w14:textId="77777777" w:rsidR="00E011C7" w:rsidRPr="00D20C37" w:rsidRDefault="00E011C7" w:rsidP="00E011C7">
                            <w:pPr>
                              <w:ind w:left="1080" w:rightChars="277" w:right="637"/>
                              <w:rPr>
                                <w:rFonts w:ascii="ＭＳ 明朝" w:hAnsi="ＭＳ 明朝"/>
                                <w:sz w:val="24"/>
                                <w:szCs w:val="26"/>
                              </w:rPr>
                            </w:pPr>
                          </w:p>
                          <w:p w14:paraId="62A2E30A" w14:textId="1429FCF7"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乳幼児や小・中学生の保護者、妊産婦、障害者や外国人などの災害時要配慮者に配慮し、避難者同士</w:t>
                            </w:r>
                            <w:r w:rsidR="000D2440" w:rsidRPr="00F007A9">
                              <w:rPr>
                                <w:rFonts w:ascii="ＭＳ 明朝" w:hAnsi="ＭＳ 明朝" w:hint="eastAsia"/>
                                <w:sz w:val="26"/>
                                <w:szCs w:val="26"/>
                              </w:rPr>
                              <w:t>で</w:t>
                            </w:r>
                            <w:r w:rsidRPr="00F007A9">
                              <w:rPr>
                                <w:rFonts w:ascii="ＭＳ 明朝" w:hAnsi="ＭＳ 明朝" w:hint="eastAsia"/>
                                <w:sz w:val="26"/>
                                <w:szCs w:val="26"/>
                              </w:rPr>
                              <w:t>支えあいます。</w:t>
                            </w:r>
                          </w:p>
                          <w:p w14:paraId="1DECDBDD" w14:textId="77777777" w:rsidR="00E011C7" w:rsidRPr="00D20C37" w:rsidRDefault="00E011C7" w:rsidP="00E011C7">
                            <w:pPr>
                              <w:ind w:left="567" w:rightChars="277" w:right="637"/>
                              <w:rPr>
                                <w:rFonts w:ascii="ＭＳ 明朝" w:hAnsi="ＭＳ 明朝"/>
                                <w:sz w:val="24"/>
                                <w:szCs w:val="26"/>
                              </w:rPr>
                            </w:pPr>
                          </w:p>
                          <w:p w14:paraId="22BB7B70" w14:textId="40AC9DB9"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学校施設を利用するにあたっては、学校の授業再開に支障</w:t>
                            </w:r>
                            <w:r w:rsidR="000D2440" w:rsidRPr="00F007A9">
                              <w:rPr>
                                <w:rFonts w:ascii="ＭＳ 明朝" w:hAnsi="ＭＳ 明朝" w:hint="eastAsia"/>
                                <w:sz w:val="26"/>
                                <w:szCs w:val="26"/>
                              </w:rPr>
                              <w:t>をきたさないよう</w:t>
                            </w:r>
                            <w:r w:rsidRPr="00F007A9">
                              <w:rPr>
                                <w:rFonts w:ascii="ＭＳ 明朝" w:hAnsi="ＭＳ 明朝" w:hint="eastAsia"/>
                                <w:sz w:val="26"/>
                                <w:szCs w:val="26"/>
                              </w:rPr>
                              <w:t>に利用し、早期に学校</w:t>
                            </w:r>
                            <w:r w:rsidR="000D2440" w:rsidRPr="00F007A9">
                              <w:rPr>
                                <w:rFonts w:ascii="ＭＳ 明朝" w:hAnsi="ＭＳ 明朝" w:hint="eastAsia"/>
                                <w:sz w:val="26"/>
                                <w:szCs w:val="26"/>
                              </w:rPr>
                              <w:t>側に</w:t>
                            </w:r>
                            <w:r w:rsidRPr="00F007A9">
                              <w:rPr>
                                <w:rFonts w:ascii="ＭＳ 明朝" w:hAnsi="ＭＳ 明朝" w:hint="eastAsia"/>
                                <w:sz w:val="26"/>
                                <w:szCs w:val="26"/>
                              </w:rPr>
                              <w:t>明け渡します。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BA533" id="四角形: 角を丸くする 127" o:spid="_x0000_s1026" style="position:absolute;left:0;text-align:left;margin-left:5.35pt;margin-top:11.9pt;width:457.9pt;height:25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" fillcolor="white [3201]" strokecolor="black [3200]" strokeweight="1pt">
                <v:stroke joinstyle="miter"/>
                <v:textbox>
                  <w:txbxContent>
                    <w:p w14:paraId="5EC60D21" w14:textId="3FF1A4DD"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震災</w:t>
                      </w:r>
                      <w:r w:rsidR="000D2440" w:rsidRPr="00F007A9">
                        <w:rPr>
                          <w:rFonts w:ascii="ＭＳ 明朝" w:hAnsi="ＭＳ 明朝" w:hint="eastAsia"/>
                          <w:sz w:val="26"/>
                          <w:szCs w:val="26"/>
                        </w:rPr>
                        <w:t>発生</w:t>
                      </w:r>
                      <w:r w:rsidRPr="00F007A9">
                        <w:rPr>
                          <w:rFonts w:ascii="ＭＳ 明朝" w:hAnsi="ＭＳ 明朝" w:hint="eastAsia"/>
                          <w:sz w:val="26"/>
                          <w:szCs w:val="26"/>
                        </w:rPr>
                        <w:t>時は、</w:t>
                      </w:r>
                      <w:r w:rsidR="000D2440" w:rsidRPr="00F007A9">
                        <w:rPr>
                          <w:rFonts w:ascii="ＭＳ 明朝" w:hAnsi="ＭＳ 明朝" w:hint="eastAsia"/>
                          <w:sz w:val="26"/>
                          <w:szCs w:val="26"/>
                        </w:rPr>
                        <w:t>だれも</w:t>
                      </w:r>
                      <w:r w:rsidRPr="00F007A9">
                        <w:rPr>
                          <w:rFonts w:ascii="ＭＳ 明朝" w:hAnsi="ＭＳ 明朝" w:hint="eastAsia"/>
                          <w:sz w:val="26"/>
                          <w:szCs w:val="26"/>
                        </w:rPr>
                        <w:t>が被災者となり</w:t>
                      </w:r>
                      <w:r w:rsidR="000D2440" w:rsidRPr="00F007A9">
                        <w:rPr>
                          <w:rFonts w:ascii="ＭＳ 明朝" w:hAnsi="ＭＳ 明朝" w:hint="eastAsia"/>
                          <w:sz w:val="26"/>
                          <w:szCs w:val="26"/>
                        </w:rPr>
                        <w:t>得</w:t>
                      </w:r>
                      <w:r w:rsidRPr="00F007A9">
                        <w:rPr>
                          <w:rFonts w:ascii="ＭＳ 明朝" w:hAnsi="ＭＳ 明朝" w:hint="eastAsia"/>
                          <w:sz w:val="26"/>
                          <w:szCs w:val="26"/>
                        </w:rPr>
                        <w:t>ます。震災救援所の活動は、住民</w:t>
                      </w:r>
                      <w:r w:rsidR="000D2440" w:rsidRPr="00F007A9">
                        <w:rPr>
                          <w:rFonts w:ascii="ＭＳ 明朝" w:hAnsi="ＭＳ 明朝" w:hint="eastAsia"/>
                          <w:sz w:val="26"/>
                          <w:szCs w:val="26"/>
                        </w:rPr>
                        <w:t>のだれも</w:t>
                      </w:r>
                      <w:r w:rsidRPr="00F007A9">
                        <w:rPr>
                          <w:rFonts w:ascii="ＭＳ 明朝" w:hAnsi="ＭＳ 明朝" w:hint="eastAsia"/>
                          <w:sz w:val="26"/>
                          <w:szCs w:val="26"/>
                        </w:rPr>
                        <w:t>が救援活動・復旧活動に参画し、相互に協力します。</w:t>
                      </w:r>
                    </w:p>
                    <w:p w14:paraId="6EF29070" w14:textId="77777777" w:rsidR="00E011C7" w:rsidRPr="00D20C37" w:rsidRDefault="00E011C7" w:rsidP="00E011C7">
                      <w:pPr>
                        <w:rPr>
                          <w:rFonts w:ascii="ＭＳ 明朝" w:hAnsi="ＭＳ 明朝"/>
                          <w:sz w:val="24"/>
                          <w:szCs w:val="26"/>
                        </w:rPr>
                      </w:pPr>
                    </w:p>
                    <w:p w14:paraId="6A9C16A4" w14:textId="521B4E76" w:rsidR="00E011C7" w:rsidRPr="00F007A9" w:rsidRDefault="008B2EA6"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震災救援所運営連絡会</w:t>
                      </w:r>
                      <w:r w:rsidR="00E011C7" w:rsidRPr="00F007A9">
                        <w:rPr>
                          <w:rFonts w:ascii="ＭＳ 明朝" w:hAnsi="ＭＳ 明朝" w:hint="eastAsia"/>
                          <w:sz w:val="26"/>
                          <w:szCs w:val="26"/>
                        </w:rPr>
                        <w:t>員を含む、被災者すべての人の生命を守ることを最優先とします。</w:t>
                      </w:r>
                    </w:p>
                    <w:p w14:paraId="011D7875" w14:textId="77777777" w:rsidR="00E011C7" w:rsidRPr="00D20C37" w:rsidRDefault="00E011C7" w:rsidP="00E011C7">
                      <w:pPr>
                        <w:ind w:left="1080" w:rightChars="277" w:right="637"/>
                        <w:rPr>
                          <w:rFonts w:ascii="ＭＳ 明朝" w:hAnsi="ＭＳ 明朝"/>
                          <w:sz w:val="24"/>
                          <w:szCs w:val="26"/>
                        </w:rPr>
                      </w:pPr>
                    </w:p>
                    <w:p w14:paraId="62A2E30A" w14:textId="1429FCF7"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乳幼児や小・中学生の保護者、妊産婦、障害者や外国人などの災害時要配慮者に配慮し、避難者同士</w:t>
                      </w:r>
                      <w:r w:rsidR="000D2440" w:rsidRPr="00F007A9">
                        <w:rPr>
                          <w:rFonts w:ascii="ＭＳ 明朝" w:hAnsi="ＭＳ 明朝" w:hint="eastAsia"/>
                          <w:sz w:val="26"/>
                          <w:szCs w:val="26"/>
                        </w:rPr>
                        <w:t>で</w:t>
                      </w:r>
                      <w:r w:rsidRPr="00F007A9">
                        <w:rPr>
                          <w:rFonts w:ascii="ＭＳ 明朝" w:hAnsi="ＭＳ 明朝" w:hint="eastAsia"/>
                          <w:sz w:val="26"/>
                          <w:szCs w:val="26"/>
                        </w:rPr>
                        <w:t>支えあいます。</w:t>
                      </w:r>
                    </w:p>
                    <w:p w14:paraId="1DECDBDD" w14:textId="77777777" w:rsidR="00E011C7" w:rsidRPr="00D20C37" w:rsidRDefault="00E011C7" w:rsidP="00E011C7">
                      <w:pPr>
                        <w:ind w:left="567" w:rightChars="277" w:right="637"/>
                        <w:rPr>
                          <w:rFonts w:ascii="ＭＳ 明朝" w:hAnsi="ＭＳ 明朝"/>
                          <w:sz w:val="24"/>
                          <w:szCs w:val="26"/>
                        </w:rPr>
                      </w:pPr>
                    </w:p>
                    <w:p w14:paraId="22BB7B70" w14:textId="40AC9DB9" w:rsidR="00E011C7" w:rsidRPr="00F007A9" w:rsidRDefault="00E011C7" w:rsidP="00E011C7">
                      <w:pPr>
                        <w:numPr>
                          <w:ilvl w:val="0"/>
                          <w:numId w:val="32"/>
                        </w:numPr>
                        <w:tabs>
                          <w:tab w:val="clear" w:pos="360"/>
                          <w:tab w:val="num" w:pos="567"/>
                        </w:tabs>
                        <w:ind w:left="567" w:rightChars="14" w:right="32" w:hanging="567"/>
                        <w:rPr>
                          <w:rFonts w:ascii="ＭＳ 明朝" w:hAnsi="ＭＳ 明朝"/>
                          <w:sz w:val="26"/>
                          <w:szCs w:val="26"/>
                        </w:rPr>
                      </w:pPr>
                      <w:r w:rsidRPr="00F007A9">
                        <w:rPr>
                          <w:rFonts w:ascii="ＭＳ 明朝" w:hAnsi="ＭＳ 明朝" w:hint="eastAsia"/>
                          <w:sz w:val="26"/>
                          <w:szCs w:val="26"/>
                        </w:rPr>
                        <w:t>学校施設を利用するにあたっては、学校の授業再開に支障</w:t>
                      </w:r>
                      <w:r w:rsidR="000D2440" w:rsidRPr="00F007A9">
                        <w:rPr>
                          <w:rFonts w:ascii="ＭＳ 明朝" w:hAnsi="ＭＳ 明朝" w:hint="eastAsia"/>
                          <w:sz w:val="26"/>
                          <w:szCs w:val="26"/>
                        </w:rPr>
                        <w:t>をきたさないよう</w:t>
                      </w:r>
                      <w:r w:rsidRPr="00F007A9">
                        <w:rPr>
                          <w:rFonts w:ascii="ＭＳ 明朝" w:hAnsi="ＭＳ 明朝" w:hint="eastAsia"/>
                          <w:sz w:val="26"/>
                          <w:szCs w:val="26"/>
                        </w:rPr>
                        <w:t>に利用し、早期に学校</w:t>
                      </w:r>
                      <w:r w:rsidR="000D2440" w:rsidRPr="00F007A9">
                        <w:rPr>
                          <w:rFonts w:ascii="ＭＳ 明朝" w:hAnsi="ＭＳ 明朝" w:hint="eastAsia"/>
                          <w:sz w:val="26"/>
                          <w:szCs w:val="26"/>
                        </w:rPr>
                        <w:t>側に</w:t>
                      </w:r>
                      <w:r w:rsidRPr="00F007A9">
                        <w:rPr>
                          <w:rFonts w:ascii="ＭＳ 明朝" w:hAnsi="ＭＳ 明朝" w:hint="eastAsia"/>
                          <w:sz w:val="26"/>
                          <w:szCs w:val="26"/>
                        </w:rPr>
                        <w:t>明け渡します。</w:t>
                      </w:r>
                    </w:p>
                  </w:txbxContent>
                </v:textbox>
              </v:roundrect>
            </w:pict>
          </mc:Fallback>
        </mc:AlternateContent>
      </w:r>
    </w:p>
    <w:p w14:paraId="501956AE" w14:textId="7FA19C83" w:rsidR="00E011C7" w:rsidRPr="00D20C37" w:rsidRDefault="00E011C7" w:rsidP="00EB23FA"/>
    <w:p w14:paraId="75FE4579" w14:textId="36BC24C6" w:rsidR="00E011C7" w:rsidRPr="00D20C37" w:rsidRDefault="00E011C7" w:rsidP="00EB23FA"/>
    <w:p w14:paraId="6ADB9678" w14:textId="052871EF" w:rsidR="00E011C7" w:rsidRPr="00D20C37" w:rsidRDefault="00E011C7" w:rsidP="00EB23FA"/>
    <w:p w14:paraId="7BA78682" w14:textId="64E01B44" w:rsidR="00E011C7" w:rsidRPr="00D20C37" w:rsidRDefault="00E011C7" w:rsidP="00EB23FA"/>
    <w:p w14:paraId="0482EB3B" w14:textId="2D86DCA6" w:rsidR="00E011C7" w:rsidRPr="00D20C37" w:rsidRDefault="00E011C7" w:rsidP="00EB23FA"/>
    <w:p w14:paraId="29CB9835" w14:textId="029B032C" w:rsidR="00E011C7" w:rsidRPr="00D20C37" w:rsidRDefault="00E011C7" w:rsidP="00EB23FA"/>
    <w:p w14:paraId="0FD56144" w14:textId="08011C9D" w:rsidR="00E011C7" w:rsidRPr="00D20C37" w:rsidRDefault="00E011C7" w:rsidP="00EB23FA"/>
    <w:p w14:paraId="2DB37247" w14:textId="5833CCF5" w:rsidR="00E011C7" w:rsidRPr="00D20C37" w:rsidRDefault="00E011C7" w:rsidP="00EB23FA"/>
    <w:p w14:paraId="564AB190" w14:textId="0A8AC3FF" w:rsidR="00E011C7" w:rsidRPr="00D20C37" w:rsidRDefault="00E011C7" w:rsidP="00EB23FA"/>
    <w:p w14:paraId="088DC995" w14:textId="427B1898" w:rsidR="00E011C7" w:rsidRPr="00D20C37" w:rsidRDefault="00E011C7" w:rsidP="00EB23FA"/>
    <w:p w14:paraId="076B534B" w14:textId="3B671014" w:rsidR="00E011C7" w:rsidRPr="00D20C37" w:rsidRDefault="00E011C7" w:rsidP="00EB23FA"/>
    <w:p w14:paraId="7BE0B311" w14:textId="76429147" w:rsidR="00E011C7" w:rsidRPr="00D20C37" w:rsidRDefault="00E011C7" w:rsidP="00EB23FA"/>
    <w:p w14:paraId="72CC459A" w14:textId="21972C0B" w:rsidR="00E011C7" w:rsidRPr="00D20C37" w:rsidRDefault="00E011C7" w:rsidP="00EB23FA"/>
    <w:p w14:paraId="3F8168A7" w14:textId="6298B385" w:rsidR="00E011C7" w:rsidRPr="00D20C37" w:rsidRDefault="00E011C7" w:rsidP="00EB23FA"/>
    <w:p w14:paraId="172BE1E4" w14:textId="0985A2E0" w:rsidR="00E011C7" w:rsidRPr="00D20C37" w:rsidRDefault="00E011C7" w:rsidP="00EB23FA"/>
    <w:p w14:paraId="66C623F2" w14:textId="5A5DDA12" w:rsidR="00E011C7" w:rsidRPr="00D20C37" w:rsidRDefault="00E011C7">
      <w:pPr>
        <w:widowControl/>
        <w:jc w:val="left"/>
      </w:pPr>
      <w:r w:rsidRPr="00D20C37">
        <w:br w:type="page"/>
      </w:r>
    </w:p>
    <w:p w14:paraId="5D83D89A" w14:textId="0B1F276B" w:rsidR="00E011C7" w:rsidRDefault="00E011C7" w:rsidP="00E011C7">
      <w:pPr>
        <w:pStyle w:val="3"/>
      </w:pPr>
      <w:r>
        <w:rPr>
          <w:rFonts w:hint="eastAsia"/>
        </w:rPr>
        <w:lastRenderedPageBreak/>
        <w:t xml:space="preserve">　</w:t>
      </w:r>
      <w:bookmarkStart w:id="3" w:name="_Toc97032676"/>
      <w:r w:rsidRPr="00E011C7">
        <w:rPr>
          <w:rFonts w:hint="eastAsia"/>
        </w:rPr>
        <w:t>震災救援所運営連絡会の組織</w:t>
      </w:r>
      <w:bookmarkEnd w:id="3"/>
    </w:p>
    <w:p w14:paraId="499D11E4" w14:textId="5DE564CD" w:rsidR="00E011C7" w:rsidRPr="00C1704F" w:rsidRDefault="00EE7305" w:rsidP="00E011C7">
      <w:pPr>
        <w:ind w:firstLineChars="100" w:firstLine="250"/>
        <w:rPr>
          <w:color w:val="000000" w:themeColor="text1"/>
          <w:sz w:val="24"/>
          <w:szCs w:val="24"/>
        </w:rPr>
      </w:pPr>
      <w:r w:rsidRPr="00C1704F">
        <w:rPr>
          <w:rFonts w:hint="eastAsia"/>
          <w:color w:val="000000" w:themeColor="text1"/>
          <w:sz w:val="24"/>
          <w:szCs w:val="24"/>
        </w:rPr>
        <w:t>大</w:t>
      </w:r>
      <w:r w:rsidR="00E011C7" w:rsidRPr="00C1704F">
        <w:rPr>
          <w:rFonts w:hint="eastAsia"/>
          <w:color w:val="000000" w:themeColor="text1"/>
          <w:sz w:val="24"/>
          <w:szCs w:val="24"/>
        </w:rPr>
        <w:t>規模災害が発生した場合、震災救援所</w:t>
      </w:r>
      <w:r w:rsidR="00E011C7" w:rsidRPr="00D20C37">
        <w:rPr>
          <w:rFonts w:hint="eastAsia"/>
          <w:sz w:val="24"/>
          <w:szCs w:val="24"/>
        </w:rPr>
        <w:t>運営連絡会の関係者</w:t>
      </w:r>
      <w:r w:rsidR="000D2440" w:rsidRPr="00D20C37">
        <w:rPr>
          <w:rFonts w:hint="eastAsia"/>
          <w:sz w:val="24"/>
          <w:szCs w:val="24"/>
        </w:rPr>
        <w:t>の</w:t>
      </w:r>
      <w:r w:rsidR="00E011C7" w:rsidRPr="00D20C37">
        <w:rPr>
          <w:rFonts w:hint="eastAsia"/>
          <w:sz w:val="24"/>
          <w:szCs w:val="24"/>
        </w:rPr>
        <w:t>参集</w:t>
      </w:r>
      <w:r w:rsidR="000D2440" w:rsidRPr="00D20C37">
        <w:rPr>
          <w:rFonts w:hint="eastAsia"/>
          <w:sz w:val="24"/>
          <w:szCs w:val="24"/>
        </w:rPr>
        <w:t>がままならない</w:t>
      </w:r>
      <w:r w:rsidR="00AA0CEE" w:rsidRPr="00D20C37">
        <w:rPr>
          <w:rFonts w:hint="eastAsia"/>
          <w:sz w:val="24"/>
          <w:szCs w:val="24"/>
        </w:rPr>
        <w:t>こと</w:t>
      </w:r>
      <w:r w:rsidR="00E011C7" w:rsidRPr="00D20C37">
        <w:rPr>
          <w:rFonts w:hint="eastAsia"/>
          <w:sz w:val="24"/>
          <w:szCs w:val="24"/>
        </w:rPr>
        <w:t>も</w:t>
      </w:r>
      <w:r w:rsidR="000D2440" w:rsidRPr="00D20C37">
        <w:rPr>
          <w:rFonts w:hint="eastAsia"/>
          <w:sz w:val="24"/>
          <w:szCs w:val="24"/>
        </w:rPr>
        <w:t>想定される</w:t>
      </w:r>
      <w:r w:rsidR="00E011C7" w:rsidRPr="00D20C37">
        <w:rPr>
          <w:rFonts w:hint="eastAsia"/>
          <w:sz w:val="24"/>
          <w:szCs w:val="24"/>
        </w:rPr>
        <w:t>ため、相互に協力し合い、</w:t>
      </w:r>
      <w:r w:rsidR="000D2440" w:rsidRPr="00D20C37">
        <w:rPr>
          <w:rFonts w:hint="eastAsia"/>
          <w:sz w:val="24"/>
          <w:szCs w:val="24"/>
        </w:rPr>
        <w:t>運営に</w:t>
      </w:r>
      <w:r w:rsidR="00E011C7" w:rsidRPr="00D20C37">
        <w:rPr>
          <w:rFonts w:hint="eastAsia"/>
          <w:sz w:val="24"/>
          <w:szCs w:val="24"/>
        </w:rPr>
        <w:t>協力できる人を</w:t>
      </w:r>
      <w:r w:rsidR="009B603B" w:rsidRPr="00D20C37">
        <w:rPr>
          <w:rFonts w:hint="eastAsia"/>
          <w:sz w:val="24"/>
          <w:szCs w:val="24"/>
        </w:rPr>
        <w:t>避難してきた人の中から</w:t>
      </w:r>
      <w:r w:rsidR="00E011C7" w:rsidRPr="00D20C37">
        <w:rPr>
          <w:rFonts w:hint="eastAsia"/>
          <w:sz w:val="24"/>
          <w:szCs w:val="24"/>
        </w:rPr>
        <w:t>積極的に</w:t>
      </w:r>
      <w:r w:rsidR="000D2440" w:rsidRPr="00D20C37">
        <w:rPr>
          <w:rFonts w:hint="eastAsia"/>
          <w:sz w:val="24"/>
          <w:szCs w:val="24"/>
        </w:rPr>
        <w:t>募ったうえで</w:t>
      </w:r>
      <w:r w:rsidRPr="00D20C37">
        <w:rPr>
          <w:rFonts w:hint="eastAsia"/>
          <w:sz w:val="24"/>
          <w:szCs w:val="24"/>
        </w:rPr>
        <w:t>運営管理本部</w:t>
      </w:r>
      <w:r w:rsidR="00E011C7" w:rsidRPr="00D20C37">
        <w:rPr>
          <w:rFonts w:hint="eastAsia"/>
          <w:sz w:val="24"/>
          <w:szCs w:val="24"/>
        </w:rPr>
        <w:t>を立ち上げ</w:t>
      </w:r>
      <w:r w:rsidR="003E6945" w:rsidRPr="00C1704F">
        <w:rPr>
          <w:rFonts w:hint="eastAsia"/>
          <w:color w:val="000000" w:themeColor="text1"/>
          <w:sz w:val="24"/>
          <w:szCs w:val="24"/>
        </w:rPr>
        <w:t>てください。</w:t>
      </w:r>
    </w:p>
    <w:p w14:paraId="1CAA697D" w14:textId="394CAEBD" w:rsidR="003E6945" w:rsidRDefault="00931B69">
      <w:pPr>
        <w:widowControl/>
        <w:jc w:val="left"/>
      </w:pPr>
      <w:r>
        <w:rPr>
          <w:noProof/>
        </w:rPr>
        <mc:AlternateContent>
          <mc:Choice Requires="wps">
            <w:drawing>
              <wp:anchor distT="0" distB="0" distL="114300" distR="114300" simplePos="0" relativeHeight="251661824" behindDoc="0" locked="0" layoutInCell="1" allowOverlap="1" wp14:anchorId="54A3BB4D" wp14:editId="58D7DD38">
                <wp:simplePos x="0" y="0"/>
                <wp:positionH relativeFrom="column">
                  <wp:posOffset>208915</wp:posOffset>
                </wp:positionH>
                <wp:positionV relativeFrom="paragraph">
                  <wp:posOffset>110072</wp:posOffset>
                </wp:positionV>
                <wp:extent cx="5405377" cy="590309"/>
                <wp:effectExtent l="19050" t="19050" r="24130" b="19685"/>
                <wp:wrapNone/>
                <wp:docPr id="176" name="四角形: 角を丸くする 176"/>
                <wp:cNvGraphicFramePr/>
                <a:graphic xmlns:a="http://schemas.openxmlformats.org/drawingml/2006/main">
                  <a:graphicData uri="http://schemas.microsoft.com/office/word/2010/wordprocessingShape">
                    <wps:wsp>
                      <wps:cNvSpPr/>
                      <wps:spPr>
                        <a:xfrm>
                          <a:off x="0" y="0"/>
                          <a:ext cx="5405377" cy="590309"/>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4DD8687E" w14:textId="7BEBB5B9" w:rsidR="00931B69" w:rsidRPr="00F007A9" w:rsidRDefault="00931B69" w:rsidP="00931B69">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杉並区災害対策本部○○救援隊本隊（○○地域区民センター）</w:t>
                            </w:r>
                          </w:p>
                          <w:p w14:paraId="1CA767AE" w14:textId="072C9B9B" w:rsidR="00931B69" w:rsidRPr="00931B69" w:rsidRDefault="00931B69" w:rsidP="00931B69">
                            <w:pPr>
                              <w:jc w:val="center"/>
                              <w:rPr>
                                <w:rFonts w:ascii="ＭＳ ゴシック" w:eastAsia="ＭＳ ゴシック" w:hAnsi="ＭＳ ゴシック"/>
                                <w:sz w:val="24"/>
                              </w:rPr>
                            </w:pPr>
                            <w:r w:rsidRPr="00931B69">
                              <w:rPr>
                                <w:rFonts w:ascii="ＭＳ ゴシック" w:eastAsia="ＭＳ ゴシック" w:hAnsi="ＭＳ ゴシック" w:hint="eastAsia"/>
                                <w:sz w:val="24"/>
                              </w:rPr>
                              <w:t>※管轄する地域の震災救援所等を統括する。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A3BB4D" id="四角形: 角を丸くする 176" o:spid="_x0000_s1027" style="position:absolute;margin-left:16.45pt;margin-top:8.65pt;width:425.6pt;height:46.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" fillcolor="white [3201]" strokecolor="black [3200]" strokeweight="2.25pt">
                <v:stroke joinstyle="miter"/>
                <v:textbox>
                  <w:txbxContent>
                    <w:p w14:paraId="4DD8687E" w14:textId="7BEBB5B9" w:rsidR="00931B69" w:rsidRPr="00F007A9" w:rsidRDefault="00931B69" w:rsidP="00931B69">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杉並区災害対策本部○○救援隊本隊（○○地域区民センター）</w:t>
                      </w:r>
                    </w:p>
                    <w:p w14:paraId="1CA767AE" w14:textId="072C9B9B" w:rsidR="00931B69" w:rsidRPr="00931B69" w:rsidRDefault="00931B69" w:rsidP="00931B69">
                      <w:pPr>
                        <w:jc w:val="center"/>
                        <w:rPr>
                          <w:rFonts w:ascii="ＭＳ ゴシック" w:eastAsia="ＭＳ ゴシック" w:hAnsi="ＭＳ ゴシック"/>
                          <w:sz w:val="24"/>
                        </w:rPr>
                      </w:pPr>
                      <w:r w:rsidRPr="00931B69">
                        <w:rPr>
                          <w:rFonts w:ascii="ＭＳ ゴシック" w:eastAsia="ＭＳ ゴシック" w:hAnsi="ＭＳ ゴシック" w:hint="eastAsia"/>
                          <w:sz w:val="24"/>
                        </w:rPr>
                        <w:t>※管轄する地域の震災救援所等を統括する。</w:t>
                      </w:r>
                    </w:p>
                  </w:txbxContent>
                </v:textbox>
              </v:roundrect>
            </w:pict>
          </mc:Fallback>
        </mc:AlternateContent>
      </w:r>
    </w:p>
    <w:p w14:paraId="75313D09" w14:textId="0EEBDFA5" w:rsidR="00931B69" w:rsidRDefault="00931B69">
      <w:pPr>
        <w:widowControl/>
        <w:jc w:val="left"/>
      </w:pPr>
    </w:p>
    <w:p w14:paraId="721D639D" w14:textId="1A6754C2" w:rsidR="00931B69" w:rsidRPr="00931B69" w:rsidRDefault="00931B69">
      <w:pPr>
        <w:widowControl/>
        <w:jc w:val="left"/>
      </w:pPr>
    </w:p>
    <w:p w14:paraId="23096C1A" w14:textId="69FDE44C" w:rsidR="003E6945" w:rsidRDefault="00931B69">
      <w:pPr>
        <w:widowControl/>
        <w:jc w:val="left"/>
      </w:pPr>
      <w:r>
        <w:rPr>
          <w:rFonts w:hint="eastAsia"/>
          <w:noProof/>
        </w:rPr>
        <mc:AlternateContent>
          <mc:Choice Requires="wps">
            <w:drawing>
              <wp:anchor distT="0" distB="0" distL="114300" distR="114300" simplePos="0" relativeHeight="251662848" behindDoc="0" locked="0" layoutInCell="1" allowOverlap="1" wp14:anchorId="04ADF86A" wp14:editId="53D3E15C">
                <wp:simplePos x="0" y="0"/>
                <wp:positionH relativeFrom="page">
                  <wp:align>center</wp:align>
                </wp:positionH>
                <wp:positionV relativeFrom="paragraph">
                  <wp:posOffset>137795</wp:posOffset>
                </wp:positionV>
                <wp:extent cx="1021498" cy="297180"/>
                <wp:effectExtent l="38100" t="19050" r="0" b="45720"/>
                <wp:wrapNone/>
                <wp:docPr id="177" name="矢印: 上下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498" cy="297180"/>
                        </a:xfrm>
                        <a:prstGeom prst="upDownArrow">
                          <a:avLst>
                            <a:gd name="adj1" fmla="val 48639"/>
                            <a:gd name="adj2" fmla="val 30343"/>
                          </a:avLst>
                        </a:prstGeom>
                        <a:solidFill>
                          <a:srgbClr val="DDDDDD"/>
                        </a:solidFill>
                        <a:ln w="9525">
                          <a:solidFill>
                            <a:srgbClr val="000000"/>
                          </a:solidFill>
                          <a:miter lim="800000"/>
                          <a:headEnd/>
                          <a:tailEnd/>
                        </a:ln>
                      </wps:spPr>
                      <wps:txbx>
                        <w:txbxContent>
                          <w:p w14:paraId="13A14F9C" w14:textId="77777777" w:rsidR="00931B69" w:rsidRPr="00622307" w:rsidRDefault="00931B69" w:rsidP="00931B69">
                            <w:pPr>
                              <w:spacing w:line="480" w:lineRule="auto"/>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DF86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77" o:spid="_x0000_s1028" type="#_x0000_t70" style="position:absolute;margin-left:0;margin-top:10.85pt;width:80.45pt;height:23.4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" adj="5547,6554" fillcolor="#ddd">
                <v:textbox inset="5.85pt,.7pt,5.85pt,.7pt">
                  <w:txbxContent>
                    <w:p w14:paraId="13A14F9C" w14:textId="77777777" w:rsidR="00931B69" w:rsidRPr="00622307" w:rsidRDefault="00931B69" w:rsidP="00931B69">
                      <w:pPr>
                        <w:spacing w:line="480" w:lineRule="auto"/>
                        <w:rPr>
                          <w:rFonts w:ascii="HG丸ｺﾞｼｯｸM-PRO" w:eastAsia="HG丸ｺﾞｼｯｸM-PRO"/>
                        </w:rPr>
                      </w:pPr>
                    </w:p>
                  </w:txbxContent>
                </v:textbox>
                <w10:wrap anchorx="page"/>
              </v:shape>
            </w:pict>
          </mc:Fallback>
        </mc:AlternateContent>
      </w:r>
    </w:p>
    <w:p w14:paraId="502313E7" w14:textId="3723EF39" w:rsidR="003E6945" w:rsidRDefault="003E6945">
      <w:pPr>
        <w:widowControl/>
        <w:jc w:val="left"/>
      </w:pPr>
    </w:p>
    <w:p w14:paraId="728A2C29" w14:textId="789D3213" w:rsidR="003E6945" w:rsidRDefault="005D69E8">
      <w:pPr>
        <w:widowControl/>
        <w:jc w:val="left"/>
      </w:pPr>
      <w:r>
        <w:rPr>
          <w:noProof/>
        </w:rPr>
        <mc:AlternateContent>
          <mc:Choice Requires="wpg">
            <w:drawing>
              <wp:anchor distT="0" distB="0" distL="114300" distR="114300" simplePos="0" relativeHeight="251658752" behindDoc="0" locked="0" layoutInCell="1" allowOverlap="1" wp14:anchorId="3085F2DE" wp14:editId="2840F876">
                <wp:simplePos x="0" y="0"/>
                <wp:positionH relativeFrom="column">
                  <wp:posOffset>-380365</wp:posOffset>
                </wp:positionH>
                <wp:positionV relativeFrom="paragraph">
                  <wp:posOffset>115189</wp:posOffset>
                </wp:positionV>
                <wp:extent cx="6036945" cy="5626100"/>
                <wp:effectExtent l="0" t="0" r="0" b="0"/>
                <wp:wrapNone/>
                <wp:docPr id="15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945" cy="5626100"/>
                          <a:chOff x="850" y="5214"/>
                          <a:chExt cx="9507" cy="8860"/>
                        </a:xfrm>
                      </wpg:grpSpPr>
                      <wps:wsp>
                        <wps:cNvPr id="151" name="AutoShape 10"/>
                        <wps:cNvSpPr>
                          <a:spLocks noChangeAspect="1" noChangeArrowheads="1"/>
                        </wps:cNvSpPr>
                        <wps:spPr bwMode="auto">
                          <a:xfrm>
                            <a:off x="2891" y="7229"/>
                            <a:ext cx="6152" cy="4163"/>
                          </a:xfrm>
                          <a:prstGeom prst="triangle">
                            <a:avLst>
                              <a:gd name="adj" fmla="val 50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g:grpSp>
                        <wpg:cNvPr id="152" name="Group 11"/>
                        <wpg:cNvGrpSpPr>
                          <a:grpSpLocks/>
                        </wpg:cNvGrpSpPr>
                        <wpg:grpSpPr bwMode="auto">
                          <a:xfrm>
                            <a:off x="850" y="5214"/>
                            <a:ext cx="9507" cy="8860"/>
                            <a:chOff x="850" y="5214"/>
                            <a:chExt cx="9507" cy="8860"/>
                          </a:xfrm>
                        </wpg:grpSpPr>
                        <wps:wsp>
                          <wps:cNvPr id="153" name="Arc 12"/>
                          <wps:cNvSpPr>
                            <a:spLocks/>
                          </wps:cNvSpPr>
                          <wps:spPr bwMode="auto">
                            <a:xfrm rot="12579265" flipH="1">
                              <a:off x="850" y="5214"/>
                              <a:ext cx="9507" cy="7525"/>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4" name="Arc 13"/>
                          <wps:cNvSpPr>
                            <a:spLocks/>
                          </wps:cNvSpPr>
                          <wps:spPr bwMode="auto">
                            <a:xfrm rot="20217043" flipH="1">
                              <a:off x="1885" y="6849"/>
                              <a:ext cx="7460" cy="5728"/>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5" name="Arc 14"/>
                          <wps:cNvSpPr>
                            <a:spLocks/>
                          </wps:cNvSpPr>
                          <wps:spPr bwMode="auto">
                            <a:xfrm rot="4873026" flipH="1">
                              <a:off x="3163" y="7389"/>
                              <a:ext cx="7435" cy="5935"/>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6" name="Oval 15"/>
                          <wps:cNvSpPr>
                            <a:spLocks noChangeAspect="1" noChangeArrowheads="1"/>
                          </wps:cNvSpPr>
                          <wps:spPr bwMode="auto">
                            <a:xfrm>
                              <a:off x="4872" y="6137"/>
                              <a:ext cx="2310" cy="1198"/>
                            </a:xfrm>
                            <a:prstGeom prst="ellipse">
                              <a:avLst/>
                            </a:prstGeom>
                            <a:solidFill>
                              <a:srgbClr val="FFFFFF"/>
                            </a:solidFill>
                            <a:ln w="9525">
                              <a:solidFill>
                                <a:srgbClr val="000000"/>
                              </a:solidFill>
                              <a:round/>
                              <a:headEnd/>
                              <a:tailEnd/>
                            </a:ln>
                          </wps:spPr>
                          <wps:txbx>
                            <w:txbxContent>
                              <w:p w14:paraId="545522A6"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地　域</w:t>
                                </w:r>
                              </w:p>
                              <w:p w14:paraId="0437345F" w14:textId="77777777" w:rsidR="003E6945" w:rsidRPr="00C71841" w:rsidRDefault="003E6945" w:rsidP="003E694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避難者の支援</w:t>
                                </w:r>
                              </w:p>
                            </w:txbxContent>
                          </wps:txbx>
                          <wps:bodyPr rot="0" vert="horz" wrap="square" lIns="74295" tIns="8890" rIns="74295" bIns="8890" anchor="t" anchorCtr="0" upright="1">
                            <a:noAutofit/>
                          </wps:bodyPr>
                        </wps:wsp>
                        <wps:wsp>
                          <wps:cNvPr id="157" name="Oval 16"/>
                          <wps:cNvSpPr>
                            <a:spLocks noChangeAspect="1" noChangeArrowheads="1"/>
                          </wps:cNvSpPr>
                          <wps:spPr bwMode="auto">
                            <a:xfrm>
                              <a:off x="1901" y="10453"/>
                              <a:ext cx="2664" cy="1327"/>
                            </a:xfrm>
                            <a:prstGeom prst="ellipse">
                              <a:avLst/>
                            </a:prstGeom>
                            <a:solidFill>
                              <a:srgbClr val="FFFFFF"/>
                            </a:solidFill>
                            <a:ln w="9525">
                              <a:solidFill>
                                <a:srgbClr val="000000"/>
                              </a:solidFill>
                              <a:round/>
                              <a:headEnd/>
                              <a:tailEnd/>
                            </a:ln>
                          </wps:spPr>
                          <wps:txbx>
                            <w:txbxContent>
                              <w:p w14:paraId="54E0CD18"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区</w:t>
                                </w:r>
                              </w:p>
                              <w:p w14:paraId="7051B993"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震災救援所の庶務</w:t>
                                </w:r>
                              </w:p>
                            </w:txbxContent>
                          </wps:txbx>
                          <wps:bodyPr rot="0" vert="horz" wrap="square" lIns="36000" tIns="8890" rIns="36000" bIns="8890" anchor="t" anchorCtr="0" upright="1">
                            <a:noAutofit/>
                          </wps:bodyPr>
                        </wps:wsp>
                        <wps:wsp>
                          <wps:cNvPr id="158" name="Oval 17"/>
                          <wps:cNvSpPr>
                            <a:spLocks noChangeAspect="1" noChangeArrowheads="1"/>
                          </wps:cNvSpPr>
                          <wps:spPr bwMode="auto">
                            <a:xfrm>
                              <a:off x="7769" y="10496"/>
                              <a:ext cx="2383" cy="1134"/>
                            </a:xfrm>
                            <a:prstGeom prst="ellipse">
                              <a:avLst/>
                            </a:prstGeom>
                            <a:solidFill>
                              <a:srgbClr val="FFFFFF"/>
                            </a:solidFill>
                            <a:ln w="9525">
                              <a:solidFill>
                                <a:srgbClr val="000000"/>
                              </a:solidFill>
                              <a:round/>
                              <a:headEnd/>
                              <a:tailEnd/>
                            </a:ln>
                          </wps:spPr>
                          <wps:txbx>
                            <w:txbxContent>
                              <w:p w14:paraId="0A4934E4"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学　校</w:t>
                                </w:r>
                              </w:p>
                              <w:p w14:paraId="5B63F6D5"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学校施設の管理</w:t>
                                </w:r>
                              </w:p>
                            </w:txbxContent>
                          </wps:txbx>
                          <wps:bodyPr rot="0" vert="horz" wrap="square" lIns="36000" tIns="8890" rIns="36000" bIns="8890" anchor="t" anchorCtr="0" upright="1">
                            <a:noAutofit/>
                          </wps:bodyPr>
                        </wps:wsp>
                      </wpg:grpSp>
                      <wpg:grpSp>
                        <wpg:cNvPr id="159" name="Group 18"/>
                        <wpg:cNvGrpSpPr>
                          <a:grpSpLocks/>
                        </wpg:cNvGrpSpPr>
                        <wpg:grpSpPr bwMode="auto">
                          <a:xfrm>
                            <a:off x="3517" y="7317"/>
                            <a:ext cx="4840" cy="4017"/>
                            <a:chOff x="3517" y="7317"/>
                            <a:chExt cx="4840" cy="4017"/>
                          </a:xfrm>
                        </wpg:grpSpPr>
                        <wps:wsp>
                          <wps:cNvPr id="160" name="Rectangle 19"/>
                          <wps:cNvSpPr>
                            <a:spLocks noChangeArrowheads="1"/>
                          </wps:cNvSpPr>
                          <wps:spPr bwMode="auto">
                            <a:xfrm>
                              <a:off x="3517" y="7317"/>
                              <a:ext cx="4840" cy="4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3DBF" w14:textId="2B3ED976" w:rsidR="003E6945" w:rsidRPr="00F007A9" w:rsidRDefault="003E6945" w:rsidP="003E6945">
                                <w:pPr>
                                  <w:jc w:val="center"/>
                                  <w:rPr>
                                    <w:rFonts w:ascii="ＭＳ ゴシック" w:eastAsia="ＭＳ ゴシック" w:hAnsi="ＭＳ ゴシック"/>
                                    <w:b/>
                                    <w:sz w:val="28"/>
                                    <w:szCs w:val="28"/>
                                  </w:rPr>
                                </w:pPr>
                                <w:r w:rsidRPr="00F007A9">
                                  <w:rPr>
                                    <w:rFonts w:ascii="ＭＳ ゴシック" w:eastAsia="ＭＳ ゴシック" w:hAnsi="ＭＳ ゴシック" w:hint="eastAsia"/>
                                    <w:b/>
                                    <w:spacing w:val="24"/>
                                    <w:kern w:val="0"/>
                                    <w:sz w:val="28"/>
                                    <w:szCs w:val="28"/>
                                    <w:fitText w:val="1928" w:id="-213119743"/>
                                  </w:rPr>
                                  <w:t>運営管理本</w:t>
                                </w:r>
                                <w:r w:rsidRPr="00F007A9">
                                  <w:rPr>
                                    <w:rFonts w:ascii="ＭＳ ゴシック" w:eastAsia="ＭＳ ゴシック" w:hAnsi="ＭＳ ゴシック" w:hint="eastAsia"/>
                                    <w:b/>
                                    <w:spacing w:val="1"/>
                                    <w:kern w:val="0"/>
                                    <w:sz w:val="28"/>
                                    <w:szCs w:val="28"/>
                                    <w:fitText w:val="1928" w:id="-213119743"/>
                                  </w:rPr>
                                  <w:t>部</w:t>
                                </w:r>
                              </w:p>
                              <w:p w14:paraId="3BAA7F3C" w14:textId="77777777" w:rsidR="003E6945" w:rsidRDefault="003E6945" w:rsidP="003E6945">
                                <w:pPr>
                                  <w:rPr>
                                    <w:rFonts w:ascii="ＭＳ ゴシック" w:eastAsia="ＭＳ ゴシック" w:hAnsi="ＭＳ ゴシック"/>
                                    <w:sz w:val="24"/>
                                    <w:szCs w:val="24"/>
                                  </w:rPr>
                                </w:pPr>
                              </w:p>
                              <w:p w14:paraId="16DFF924" w14:textId="77777777" w:rsidR="003E6945" w:rsidRDefault="003E6945" w:rsidP="003E6945">
                                <w:pPr>
                                  <w:rPr>
                                    <w:rFonts w:ascii="ＭＳ ゴシック" w:eastAsia="ＭＳ ゴシック" w:hAnsi="ＭＳ ゴシック"/>
                                    <w:sz w:val="24"/>
                                    <w:szCs w:val="24"/>
                                  </w:rPr>
                                </w:pPr>
                              </w:p>
                              <w:p w14:paraId="2965937A" w14:textId="6C366113" w:rsidR="003E6945" w:rsidRDefault="003E6945" w:rsidP="003E6945">
                                <w:pPr>
                                  <w:rPr>
                                    <w:rFonts w:ascii="ＭＳ ゴシック" w:eastAsia="ＭＳ ゴシック" w:hAnsi="ＭＳ ゴシック"/>
                                    <w:sz w:val="24"/>
                                    <w:szCs w:val="24"/>
                                  </w:rPr>
                                </w:pPr>
                              </w:p>
                              <w:p w14:paraId="7D36F97B" w14:textId="410DCCF5" w:rsidR="00931B69" w:rsidRDefault="00931B69" w:rsidP="003E6945">
                                <w:pPr>
                                  <w:rPr>
                                    <w:rFonts w:ascii="ＭＳ ゴシック" w:eastAsia="ＭＳ ゴシック" w:hAnsi="ＭＳ ゴシック"/>
                                    <w:sz w:val="24"/>
                                    <w:szCs w:val="24"/>
                                  </w:rPr>
                                </w:pPr>
                              </w:p>
                              <w:p w14:paraId="497CB4C9" w14:textId="77777777" w:rsidR="00931B69" w:rsidRDefault="00931B69" w:rsidP="003E6945">
                                <w:pPr>
                                  <w:rPr>
                                    <w:rFonts w:ascii="ＭＳ ゴシック" w:eastAsia="ＭＳ ゴシック" w:hAnsi="ＭＳ ゴシック"/>
                                    <w:sz w:val="24"/>
                                    <w:szCs w:val="24"/>
                                  </w:rPr>
                                </w:pPr>
                              </w:p>
                              <w:p w14:paraId="38D7680B" w14:textId="77777777" w:rsidR="003E6945" w:rsidRDefault="003E6945" w:rsidP="003E6945">
                                <w:pPr>
                                  <w:jc w:val="center"/>
                                  <w:rPr>
                                    <w:rFonts w:ascii="ＭＳ ゴシック" w:eastAsia="ＭＳ ゴシック" w:hAnsi="ＭＳ ゴシック"/>
                                  </w:rPr>
                                </w:pPr>
                              </w:p>
                              <w:p w14:paraId="3ABF34BB" w14:textId="20469150" w:rsidR="003E6945" w:rsidRDefault="003E6945" w:rsidP="00931B69">
                                <w:pPr>
                                  <w:rPr>
                                    <w:rFonts w:ascii="ＭＳ ゴシック" w:eastAsia="ＭＳ ゴシック" w:hAnsi="ＭＳ ゴシック"/>
                                  </w:rPr>
                                </w:pPr>
                              </w:p>
                              <w:p w14:paraId="1D878C16" w14:textId="77777777" w:rsidR="005D69E8" w:rsidRDefault="005D69E8" w:rsidP="00F007A9">
                                <w:pPr>
                                  <w:ind w:firstLineChars="600" w:firstLine="1500"/>
                                  <w:rPr>
                                    <w:sz w:val="24"/>
                                    <w:szCs w:val="24"/>
                                  </w:rPr>
                                </w:pPr>
                              </w:p>
                              <w:p w14:paraId="1C9377C8" w14:textId="0D555416" w:rsidR="003E6945" w:rsidRPr="00F007A9" w:rsidRDefault="008B2EA6" w:rsidP="00F007A9">
                                <w:pPr>
                                  <w:ind w:firstLineChars="600" w:firstLine="1500"/>
                                  <w:rPr>
                                    <w:sz w:val="24"/>
                                    <w:szCs w:val="24"/>
                                  </w:rPr>
                                </w:pPr>
                                <w:r w:rsidRPr="00F007A9">
                                  <w:rPr>
                                    <w:rFonts w:hint="eastAsia"/>
                                    <w:sz w:val="24"/>
                                    <w:szCs w:val="24"/>
                                  </w:rPr>
                                  <w:t>その他会</w:t>
                                </w:r>
                                <w:r w:rsidR="003E6945" w:rsidRPr="00F007A9">
                                  <w:rPr>
                                    <w:rFonts w:hint="eastAsia"/>
                                    <w:sz w:val="24"/>
                                    <w:szCs w:val="24"/>
                                  </w:rPr>
                                  <w:t>員等</w:t>
                                </w:r>
                              </w:p>
                            </w:txbxContent>
                          </wps:txbx>
                          <wps:bodyPr rot="0" vert="horz" wrap="square" lIns="74295" tIns="8890" rIns="74295" bIns="8890" anchor="t" anchorCtr="0" upright="1">
                            <a:noAutofit/>
                          </wps:bodyPr>
                        </wps:wsp>
                        <wpg:grpSp>
                          <wpg:cNvPr id="161" name="Group 20"/>
                          <wpg:cNvGrpSpPr>
                            <a:grpSpLocks/>
                          </wpg:cNvGrpSpPr>
                          <wpg:grpSpPr bwMode="auto">
                            <a:xfrm>
                              <a:off x="3896" y="8257"/>
                              <a:ext cx="4273" cy="1633"/>
                              <a:chOff x="3926" y="8437"/>
                              <a:chExt cx="4273" cy="1633"/>
                            </a:xfrm>
                          </wpg:grpSpPr>
                          <wps:wsp>
                            <wps:cNvPr id="162" name="AutoShape 21"/>
                            <wps:cNvSpPr>
                              <a:spLocks noChangeArrowheads="1"/>
                            </wps:cNvSpPr>
                            <wps:spPr bwMode="auto">
                              <a:xfrm>
                                <a:off x="3926" y="8442"/>
                                <a:ext cx="2044" cy="426"/>
                              </a:xfrm>
                              <a:prstGeom prst="roundRect">
                                <a:avLst>
                                  <a:gd name="adj" fmla="val 16667"/>
                                </a:avLst>
                              </a:prstGeom>
                              <a:solidFill>
                                <a:srgbClr val="FFFFFF"/>
                              </a:solidFill>
                              <a:ln w="9525">
                                <a:solidFill>
                                  <a:srgbClr val="000000"/>
                                </a:solidFill>
                                <a:round/>
                                <a:headEnd/>
                                <a:tailEnd/>
                              </a:ln>
                            </wps:spPr>
                            <wps:txbx>
                              <w:txbxContent>
                                <w:p w14:paraId="6066EF13" w14:textId="35CE78FE" w:rsidR="003E6945" w:rsidRPr="000B6059" w:rsidRDefault="003E6945" w:rsidP="003E6945">
                                  <w:pPr>
                                    <w:jc w:val="cente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8862"/>
                                    </w:rPr>
                                    <w:t>運営連絡会</w:t>
                                  </w:r>
                                  <w:r w:rsidRPr="005D69E8">
                                    <w:rPr>
                                      <w:rFonts w:ascii="ＭＳ ゴシック" w:eastAsia="ＭＳ ゴシック" w:hAnsi="ＭＳ ゴシック" w:hint="eastAsia"/>
                                      <w:kern w:val="0"/>
                                      <w:fitText w:val="1760" w:id="-212708862"/>
                                    </w:rPr>
                                    <w:t>長</w:t>
                                  </w:r>
                                </w:p>
                              </w:txbxContent>
                            </wps:txbx>
                            <wps:bodyPr rot="0" vert="horz" wrap="none" lIns="74295" tIns="8890" rIns="74295" bIns="8890" anchor="t" anchorCtr="0" upright="1">
                              <a:spAutoFit/>
                            </wps:bodyPr>
                          </wps:wsp>
                          <wps:wsp>
                            <wps:cNvPr id="163" name="AutoShape 22"/>
                            <wps:cNvSpPr>
                              <a:spLocks noChangeArrowheads="1"/>
                            </wps:cNvSpPr>
                            <wps:spPr bwMode="auto">
                              <a:xfrm>
                                <a:off x="3926" y="9070"/>
                                <a:ext cx="2044" cy="426"/>
                              </a:xfrm>
                              <a:prstGeom prst="roundRect">
                                <a:avLst>
                                  <a:gd name="adj" fmla="val 16667"/>
                                </a:avLst>
                              </a:prstGeom>
                              <a:solidFill>
                                <a:srgbClr val="FFFFFF"/>
                              </a:solidFill>
                              <a:ln w="9525">
                                <a:solidFill>
                                  <a:srgbClr val="000000"/>
                                </a:solidFill>
                                <a:round/>
                                <a:headEnd/>
                                <a:tailEnd/>
                              </a:ln>
                            </wps:spPr>
                            <wps:txbx>
                              <w:txbxContent>
                                <w:p w14:paraId="67EE8750"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1"/>
                                    </w:rPr>
                                    <w:t>庶務・情報部</w:t>
                                  </w:r>
                                  <w:r w:rsidRPr="005D69E8">
                                    <w:rPr>
                                      <w:rFonts w:ascii="ＭＳ ゴシック" w:eastAsia="ＭＳ ゴシック" w:hAnsi="ＭＳ ゴシック" w:hint="eastAsia"/>
                                      <w:spacing w:val="2"/>
                                      <w:kern w:val="0"/>
                                      <w:fitText w:val="1760" w:id="-212708861"/>
                                    </w:rPr>
                                    <w:t>長</w:t>
                                  </w:r>
                                </w:p>
                              </w:txbxContent>
                            </wps:txbx>
                            <wps:bodyPr rot="0" vert="horz" wrap="none" lIns="74295" tIns="8890" rIns="74295" bIns="8890" anchor="t" anchorCtr="0" upright="1">
                              <a:spAutoFit/>
                            </wps:bodyPr>
                          </wps:wsp>
                          <wps:wsp>
                            <wps:cNvPr id="164" name="AutoShape 23"/>
                            <wps:cNvSpPr>
                              <a:spLocks noChangeArrowheads="1"/>
                            </wps:cNvSpPr>
                            <wps:spPr bwMode="auto">
                              <a:xfrm>
                                <a:off x="3926" y="9624"/>
                                <a:ext cx="2044" cy="426"/>
                              </a:xfrm>
                              <a:prstGeom prst="roundRect">
                                <a:avLst>
                                  <a:gd name="adj" fmla="val 16667"/>
                                </a:avLst>
                              </a:prstGeom>
                              <a:solidFill>
                                <a:srgbClr val="FFFFFF"/>
                              </a:solidFill>
                              <a:ln w="9525">
                                <a:solidFill>
                                  <a:srgbClr val="000000"/>
                                </a:solidFill>
                                <a:round/>
                                <a:headEnd/>
                                <a:tailEnd/>
                              </a:ln>
                            </wps:spPr>
                            <wps:txbx>
                              <w:txbxContent>
                                <w:p w14:paraId="44C9F8FB"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0"/>
                                    </w:rPr>
                                    <w:t>救護・支援部</w:t>
                                  </w:r>
                                  <w:r w:rsidRPr="005D69E8">
                                    <w:rPr>
                                      <w:rFonts w:ascii="ＭＳ ゴシック" w:eastAsia="ＭＳ ゴシック" w:hAnsi="ＭＳ ゴシック" w:hint="eastAsia"/>
                                      <w:spacing w:val="2"/>
                                      <w:kern w:val="0"/>
                                      <w:fitText w:val="1760" w:id="-212708860"/>
                                    </w:rPr>
                                    <w:t>長</w:t>
                                  </w:r>
                                </w:p>
                              </w:txbxContent>
                            </wps:txbx>
                            <wps:bodyPr rot="0" vert="horz" wrap="none" lIns="74295" tIns="8890" rIns="74295" bIns="8890" anchor="t" anchorCtr="0" upright="1">
                              <a:spAutoFit/>
                            </wps:bodyPr>
                          </wps:wsp>
                          <wps:wsp>
                            <wps:cNvPr id="166" name="AutoShape 24"/>
                            <wps:cNvSpPr>
                              <a:spLocks noChangeArrowheads="1"/>
                            </wps:cNvSpPr>
                            <wps:spPr bwMode="auto">
                              <a:xfrm>
                                <a:off x="6088" y="8437"/>
                                <a:ext cx="2044" cy="426"/>
                              </a:xfrm>
                              <a:prstGeom prst="roundRect">
                                <a:avLst>
                                  <a:gd name="adj" fmla="val 16667"/>
                                </a:avLst>
                              </a:prstGeom>
                              <a:solidFill>
                                <a:srgbClr val="FFFFFF"/>
                              </a:solidFill>
                              <a:ln w="9525">
                                <a:solidFill>
                                  <a:srgbClr val="000000"/>
                                </a:solidFill>
                                <a:round/>
                                <a:headEnd/>
                                <a:tailEnd/>
                              </a:ln>
                            </wps:spPr>
                            <wps:txbx>
                              <w:txbxContent>
                                <w:p w14:paraId="136184C3" w14:textId="11B6FC70" w:rsidR="003E6945" w:rsidRPr="000B6059" w:rsidRDefault="003E6945" w:rsidP="003E6945">
                                  <w:pPr>
                                    <w:jc w:val="cente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8863"/>
                                    </w:rPr>
                                    <w:t>震災救援所</w:t>
                                  </w:r>
                                  <w:r w:rsidRPr="005D69E8">
                                    <w:rPr>
                                      <w:rFonts w:ascii="ＭＳ ゴシック" w:eastAsia="ＭＳ ゴシック" w:hAnsi="ＭＳ ゴシック" w:hint="eastAsia"/>
                                      <w:kern w:val="0"/>
                                      <w:fitText w:val="1760" w:id="-212708863"/>
                                    </w:rPr>
                                    <w:t>長</w:t>
                                  </w:r>
                                </w:p>
                              </w:txbxContent>
                            </wps:txbx>
                            <wps:bodyPr rot="0" vert="horz" wrap="none" lIns="74295" tIns="8890" rIns="74295" bIns="8890" anchor="t" anchorCtr="0" upright="1">
                              <a:spAutoFit/>
                            </wps:bodyPr>
                          </wps:wsp>
                          <wps:wsp>
                            <wps:cNvPr id="172" name="AutoShape 25"/>
                            <wps:cNvSpPr>
                              <a:spLocks noChangeArrowheads="1"/>
                            </wps:cNvSpPr>
                            <wps:spPr bwMode="auto">
                              <a:xfrm>
                                <a:off x="6155" y="9644"/>
                                <a:ext cx="2044" cy="426"/>
                              </a:xfrm>
                              <a:prstGeom prst="roundRect">
                                <a:avLst>
                                  <a:gd name="adj" fmla="val 16667"/>
                                </a:avLst>
                              </a:prstGeom>
                              <a:solidFill>
                                <a:srgbClr val="FFFFFF"/>
                              </a:solidFill>
                              <a:ln w="9525">
                                <a:solidFill>
                                  <a:srgbClr val="000000"/>
                                </a:solidFill>
                                <a:round/>
                                <a:headEnd/>
                                <a:tailEnd/>
                              </a:ln>
                            </wps:spPr>
                            <wps:txbx>
                              <w:txbxContent>
                                <w:p w14:paraId="1F2EDC92"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9120"/>
                                    </w:rPr>
                                    <w:t>施設管理部</w:t>
                                  </w:r>
                                  <w:r w:rsidRPr="005D69E8">
                                    <w:rPr>
                                      <w:rFonts w:ascii="ＭＳ ゴシック" w:eastAsia="ＭＳ ゴシック" w:hAnsi="ＭＳ ゴシック" w:hint="eastAsia"/>
                                      <w:kern w:val="0"/>
                                      <w:fitText w:val="1760" w:id="-212709120"/>
                                    </w:rPr>
                                    <w:t>長</w:t>
                                  </w:r>
                                </w:p>
                              </w:txbxContent>
                            </wps:txbx>
                            <wps:bodyPr rot="0" vert="horz" wrap="none" lIns="74295" tIns="8890" rIns="74295" bIns="8890" anchor="t" anchorCtr="0" upright="1">
                              <a:spAutoFit/>
                            </wps:bodyPr>
                          </wps:wsp>
                          <wps:wsp>
                            <wps:cNvPr id="173" name="AutoShape 26"/>
                            <wps:cNvSpPr>
                              <a:spLocks noChangeArrowheads="1"/>
                            </wps:cNvSpPr>
                            <wps:spPr bwMode="auto">
                              <a:xfrm>
                                <a:off x="6114" y="9070"/>
                                <a:ext cx="2044" cy="426"/>
                              </a:xfrm>
                              <a:prstGeom prst="roundRect">
                                <a:avLst>
                                  <a:gd name="adj" fmla="val 16667"/>
                                </a:avLst>
                              </a:prstGeom>
                              <a:solidFill>
                                <a:srgbClr val="FFFFFF"/>
                              </a:solidFill>
                              <a:ln w="9525">
                                <a:solidFill>
                                  <a:srgbClr val="000000"/>
                                </a:solidFill>
                                <a:round/>
                                <a:headEnd/>
                                <a:tailEnd/>
                              </a:ln>
                            </wps:spPr>
                            <wps:txbx>
                              <w:txbxContent>
                                <w:p w14:paraId="63D09B90"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4"/>
                                    </w:rPr>
                                    <w:t>物資等配給部</w:t>
                                  </w:r>
                                  <w:r w:rsidRPr="005D69E8">
                                    <w:rPr>
                                      <w:rFonts w:ascii="ＭＳ ゴシック" w:eastAsia="ＭＳ ゴシック" w:hAnsi="ＭＳ ゴシック" w:hint="eastAsia"/>
                                      <w:spacing w:val="2"/>
                                      <w:kern w:val="0"/>
                                      <w:fitText w:val="1760" w:id="-212708864"/>
                                    </w:rPr>
                                    <w:t>長</w:t>
                                  </w:r>
                                </w:p>
                              </w:txbxContent>
                            </wps:txbx>
                            <wps:bodyPr rot="0" vert="horz" wrap="none" lIns="74295" tIns="8890" rIns="74295" bIns="8890" anchor="t" anchorCtr="0" upright="1">
                              <a:spAutoFit/>
                            </wps:bodyPr>
                          </wps:wsp>
                        </wpg:grpSp>
                      </wpg:grpSp>
                    </wpg:wgp>
                  </a:graphicData>
                </a:graphic>
                <wp14:sizeRelV relativeFrom="margin">
                  <wp14:pctHeight>0</wp14:pctHeight>
                </wp14:sizeRelV>
              </wp:anchor>
            </w:drawing>
          </mc:Choice>
          <mc:Fallback>
            <w:pict>
              <v:group w14:anchorId="3085F2DE" id="Group 9" o:spid="_x0000_s1029" style="position:absolute;margin-left:-29.95pt;margin-top:9.05pt;width:475.35pt;height:443pt;z-index:251658752;mso-height-relative:margin" coordorigin="850,5214" coordsize="9507,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30" type="#_x0000_t5" style="position:absolute;left:2891;top:7229;width:6152;height:4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" fillcolor="silver">
                  <o:lock v:ext="edit" aspectratio="t"/>
                  <v:textbox inset="5.85pt,.7pt,5.85pt,.7pt"/>
                </v:shape>
                <v:group id="Group 11" o:spid="_x0000_s1031" style="position:absolute;left:850;top:5214;width:9507;height:8860" coordorigin="850,5214" coordsize="950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Arc 12" o:spid="_x0000_s1032" style="position:absolute;left:850;top:5214;width:9507;height:7525;rotation:9853048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" path="m5898,-1nfc11467,1580,16168,5330,18947,10409em5898,-1nsc11467,1580,16168,5330,18947,10409l,20779,5898,-1xe" filled="f" strokeweight="4.5pt">
                    <v:path arrowok="t" o:extrusionok="f" o:connecttype="custom" o:connectlocs="2959,0;9507,3770;0,7525" o:connectangles="0,0,0"/>
                  </v:shape>
                  <v:shape id="Arc 13" o:spid="_x0000_s1033" style="position:absolute;left:1885;top:6849;width:7460;height:5728;rotation:1510558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" path="m5898,-1nfc11467,1580,16168,5330,18947,10409em5898,-1nsc11467,1580,16168,5330,18947,10409l,20779,5898,-1xe" filled="f" strokeweight="4.5pt">
                    <v:path arrowok="t" o:extrusionok="f" o:connecttype="custom" o:connectlocs="2322,0;7460,2869;0,5728" o:connectangles="0,0,0"/>
                  </v:shape>
                  <v:shape id="Arc 14" o:spid="_x0000_s1034" style="position:absolute;left:3163;top:7389;width:7435;height:5935;rotation:-5322644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" path="m5898,-1nfc11467,1580,16168,5330,18947,10409em5898,-1nsc11467,1580,16168,5330,18947,10409l,20779,5898,-1xe" filled="f" strokeweight="4.5pt">
                    <v:path arrowok="t" o:extrusionok="f" o:connecttype="custom" o:connectlocs="2314,0;7435,2973;0,5935" o:connectangles="0,0,0"/>
                  </v:shape>
                  <v:oval id="Oval 15" o:spid="_x0000_s1035" style="position:absolute;left:4872;top:6137;width:231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">
                    <o:lock v:ext="edit" aspectratio="t"/>
                    <v:textbox inset="5.85pt,.7pt,5.85pt,.7pt">
                      <w:txbxContent>
                        <w:p w14:paraId="545522A6"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地　域</w:t>
                          </w:r>
                        </w:p>
                        <w:p w14:paraId="0437345F" w14:textId="77777777" w:rsidR="003E6945" w:rsidRPr="00C71841" w:rsidRDefault="003E6945" w:rsidP="003E694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避難者の支援</w:t>
                          </w:r>
                        </w:p>
                      </w:txbxContent>
                    </v:textbox>
                  </v:oval>
                  <v:oval id="Oval 16" o:spid="_x0000_s1036" style="position:absolute;left:1901;top:10453;width:266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">
                    <o:lock v:ext="edit" aspectratio="t"/>
                    <v:textbox inset="1mm,.7pt,1mm,.7pt">
                      <w:txbxContent>
                        <w:p w14:paraId="54E0CD18"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区</w:t>
                          </w:r>
                        </w:p>
                        <w:p w14:paraId="7051B993"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震災救援所の庶務</w:t>
                          </w:r>
                        </w:p>
                      </w:txbxContent>
                    </v:textbox>
                  </v:oval>
                  <v:oval id="Oval 17" o:spid="_x0000_s1037" style="position:absolute;left:7769;top:10496;width:23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">
                    <o:lock v:ext="edit" aspectratio="t"/>
                    <v:textbox inset="1mm,.7pt,1mm,.7pt">
                      <w:txbxContent>
                        <w:p w14:paraId="0A4934E4" w14:textId="77777777" w:rsidR="003E6945" w:rsidRPr="00F007A9" w:rsidRDefault="003E6945" w:rsidP="003E6945">
                          <w:pPr>
                            <w:jc w:val="center"/>
                            <w:rPr>
                              <w:rFonts w:ascii="ＭＳ ゴシック" w:eastAsia="ＭＳ ゴシック" w:hAnsi="ＭＳ ゴシック"/>
                              <w:sz w:val="26"/>
                              <w:szCs w:val="26"/>
                            </w:rPr>
                          </w:pPr>
                          <w:r w:rsidRPr="00F007A9">
                            <w:rPr>
                              <w:rFonts w:ascii="ＭＳ ゴシック" w:eastAsia="ＭＳ ゴシック" w:hAnsi="ＭＳ ゴシック" w:hint="eastAsia"/>
                              <w:sz w:val="26"/>
                              <w:szCs w:val="26"/>
                            </w:rPr>
                            <w:t>学　校</w:t>
                          </w:r>
                        </w:p>
                        <w:p w14:paraId="5B63F6D5"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学校施設の管理</w:t>
                          </w:r>
                        </w:p>
                      </w:txbxContent>
                    </v:textbox>
                  </v:oval>
                </v:group>
                <v:group id="Group 18" o:spid="_x0000_s1038" style="position:absolute;left:3517;top:7317;width:4840;height:4017" coordorigin="3517,7317" coordsize="4840,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9" o:spid="_x0000_s1039" style="position:absolute;left:3517;top:7317;width:4840;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" filled="f" stroked="f">
                    <v:textbox inset="5.85pt,.7pt,5.85pt,.7pt">
                      <w:txbxContent>
                        <w:p w14:paraId="25013DBF" w14:textId="2B3ED976" w:rsidR="003E6945" w:rsidRPr="00F007A9" w:rsidRDefault="003E6945" w:rsidP="003E6945">
                          <w:pPr>
                            <w:jc w:val="center"/>
                            <w:rPr>
                              <w:rFonts w:ascii="ＭＳ ゴシック" w:eastAsia="ＭＳ ゴシック" w:hAnsi="ＭＳ ゴシック"/>
                              <w:b/>
                              <w:sz w:val="28"/>
                              <w:szCs w:val="28"/>
                            </w:rPr>
                          </w:pPr>
                          <w:r w:rsidRPr="00F007A9">
                            <w:rPr>
                              <w:rFonts w:ascii="ＭＳ ゴシック" w:eastAsia="ＭＳ ゴシック" w:hAnsi="ＭＳ ゴシック" w:hint="eastAsia"/>
                              <w:b/>
                              <w:spacing w:val="24"/>
                              <w:kern w:val="0"/>
                              <w:sz w:val="28"/>
                              <w:szCs w:val="28"/>
                              <w:fitText w:val="1928" w:id="-213119743"/>
                            </w:rPr>
                            <w:t>運営管理本</w:t>
                          </w:r>
                          <w:r w:rsidRPr="00F007A9">
                            <w:rPr>
                              <w:rFonts w:ascii="ＭＳ ゴシック" w:eastAsia="ＭＳ ゴシック" w:hAnsi="ＭＳ ゴシック" w:hint="eastAsia"/>
                              <w:b/>
                              <w:spacing w:val="1"/>
                              <w:kern w:val="0"/>
                              <w:sz w:val="28"/>
                              <w:szCs w:val="28"/>
                              <w:fitText w:val="1928" w:id="-213119743"/>
                            </w:rPr>
                            <w:t>部</w:t>
                          </w:r>
                        </w:p>
                        <w:p w14:paraId="3BAA7F3C" w14:textId="77777777" w:rsidR="003E6945" w:rsidRDefault="003E6945" w:rsidP="003E6945">
                          <w:pPr>
                            <w:rPr>
                              <w:rFonts w:ascii="ＭＳ ゴシック" w:eastAsia="ＭＳ ゴシック" w:hAnsi="ＭＳ ゴシック"/>
                              <w:sz w:val="24"/>
                              <w:szCs w:val="24"/>
                            </w:rPr>
                          </w:pPr>
                        </w:p>
                        <w:p w14:paraId="16DFF924" w14:textId="77777777" w:rsidR="003E6945" w:rsidRDefault="003E6945" w:rsidP="003E6945">
                          <w:pPr>
                            <w:rPr>
                              <w:rFonts w:ascii="ＭＳ ゴシック" w:eastAsia="ＭＳ ゴシック" w:hAnsi="ＭＳ ゴシック"/>
                              <w:sz w:val="24"/>
                              <w:szCs w:val="24"/>
                            </w:rPr>
                          </w:pPr>
                        </w:p>
                        <w:p w14:paraId="2965937A" w14:textId="6C366113" w:rsidR="003E6945" w:rsidRDefault="003E6945" w:rsidP="003E6945">
                          <w:pPr>
                            <w:rPr>
                              <w:rFonts w:ascii="ＭＳ ゴシック" w:eastAsia="ＭＳ ゴシック" w:hAnsi="ＭＳ ゴシック"/>
                              <w:sz w:val="24"/>
                              <w:szCs w:val="24"/>
                            </w:rPr>
                          </w:pPr>
                        </w:p>
                        <w:p w14:paraId="7D36F97B" w14:textId="410DCCF5" w:rsidR="00931B69" w:rsidRDefault="00931B69" w:rsidP="003E6945">
                          <w:pPr>
                            <w:rPr>
                              <w:rFonts w:ascii="ＭＳ ゴシック" w:eastAsia="ＭＳ ゴシック" w:hAnsi="ＭＳ ゴシック"/>
                              <w:sz w:val="24"/>
                              <w:szCs w:val="24"/>
                            </w:rPr>
                          </w:pPr>
                        </w:p>
                        <w:p w14:paraId="497CB4C9" w14:textId="77777777" w:rsidR="00931B69" w:rsidRDefault="00931B69" w:rsidP="003E6945">
                          <w:pPr>
                            <w:rPr>
                              <w:rFonts w:ascii="ＭＳ ゴシック" w:eastAsia="ＭＳ ゴシック" w:hAnsi="ＭＳ ゴシック"/>
                              <w:sz w:val="24"/>
                              <w:szCs w:val="24"/>
                            </w:rPr>
                          </w:pPr>
                        </w:p>
                        <w:p w14:paraId="38D7680B" w14:textId="77777777" w:rsidR="003E6945" w:rsidRDefault="003E6945" w:rsidP="003E6945">
                          <w:pPr>
                            <w:jc w:val="center"/>
                            <w:rPr>
                              <w:rFonts w:ascii="ＭＳ ゴシック" w:eastAsia="ＭＳ ゴシック" w:hAnsi="ＭＳ ゴシック"/>
                            </w:rPr>
                          </w:pPr>
                        </w:p>
                        <w:p w14:paraId="3ABF34BB" w14:textId="20469150" w:rsidR="003E6945" w:rsidRDefault="003E6945" w:rsidP="00931B69">
                          <w:pPr>
                            <w:rPr>
                              <w:rFonts w:ascii="ＭＳ ゴシック" w:eastAsia="ＭＳ ゴシック" w:hAnsi="ＭＳ ゴシック"/>
                            </w:rPr>
                          </w:pPr>
                        </w:p>
                        <w:p w14:paraId="1D878C16" w14:textId="77777777" w:rsidR="005D69E8" w:rsidRDefault="005D69E8" w:rsidP="00F007A9">
                          <w:pPr>
                            <w:ind w:firstLineChars="600" w:firstLine="1500"/>
                            <w:rPr>
                              <w:sz w:val="24"/>
                              <w:szCs w:val="24"/>
                            </w:rPr>
                          </w:pPr>
                        </w:p>
                        <w:p w14:paraId="1C9377C8" w14:textId="0D555416" w:rsidR="003E6945" w:rsidRPr="00F007A9" w:rsidRDefault="008B2EA6" w:rsidP="00F007A9">
                          <w:pPr>
                            <w:ind w:firstLineChars="600" w:firstLine="1500"/>
                            <w:rPr>
                              <w:sz w:val="24"/>
                              <w:szCs w:val="24"/>
                            </w:rPr>
                          </w:pPr>
                          <w:r w:rsidRPr="00F007A9">
                            <w:rPr>
                              <w:rFonts w:hint="eastAsia"/>
                              <w:sz w:val="24"/>
                              <w:szCs w:val="24"/>
                            </w:rPr>
                            <w:t>その他会</w:t>
                          </w:r>
                          <w:r w:rsidR="003E6945" w:rsidRPr="00F007A9">
                            <w:rPr>
                              <w:rFonts w:hint="eastAsia"/>
                              <w:sz w:val="24"/>
                              <w:szCs w:val="24"/>
                            </w:rPr>
                            <w:t>員等</w:t>
                          </w:r>
                        </w:p>
                      </w:txbxContent>
                    </v:textbox>
                  </v:rect>
                  <v:group id="Group 20" o:spid="_x0000_s1040" style="position:absolute;left:3896;top:8257;width:4273;height:1633" coordorigin="3926,8437" coordsize="4273,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oundrect id="AutoShape 21" o:spid="_x0000_s1041" style="position:absolute;left:3926;top:8442;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">
                      <v:textbox style="mso-fit-shape-to-text:t" inset="5.85pt,.7pt,5.85pt,.7pt">
                        <w:txbxContent>
                          <w:p w14:paraId="6066EF13" w14:textId="35CE78FE" w:rsidR="003E6945" w:rsidRPr="000B6059" w:rsidRDefault="003E6945" w:rsidP="003E6945">
                            <w:pPr>
                              <w:jc w:val="cente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8862"/>
                              </w:rPr>
                              <w:t>運営連絡会</w:t>
                            </w:r>
                            <w:r w:rsidRPr="005D69E8">
                              <w:rPr>
                                <w:rFonts w:ascii="ＭＳ ゴシック" w:eastAsia="ＭＳ ゴシック" w:hAnsi="ＭＳ ゴシック" w:hint="eastAsia"/>
                                <w:kern w:val="0"/>
                                <w:fitText w:val="1760" w:id="-212708862"/>
                              </w:rPr>
                              <w:t>長</w:t>
                            </w:r>
                          </w:p>
                        </w:txbxContent>
                      </v:textbox>
                    </v:roundrect>
                    <v:roundrect id="AutoShape 22" o:spid="_x0000_s1042" style="position:absolute;left:3926;top:9070;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">
                      <v:textbox style="mso-fit-shape-to-text:t" inset="5.85pt,.7pt,5.85pt,.7pt">
                        <w:txbxContent>
                          <w:p w14:paraId="67EE8750"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1"/>
                              </w:rPr>
                              <w:t>庶務・情報部</w:t>
                            </w:r>
                            <w:r w:rsidRPr="005D69E8">
                              <w:rPr>
                                <w:rFonts w:ascii="ＭＳ ゴシック" w:eastAsia="ＭＳ ゴシック" w:hAnsi="ＭＳ ゴシック" w:hint="eastAsia"/>
                                <w:spacing w:val="2"/>
                                <w:kern w:val="0"/>
                                <w:fitText w:val="1760" w:id="-212708861"/>
                              </w:rPr>
                              <w:t>長</w:t>
                            </w:r>
                          </w:p>
                        </w:txbxContent>
                      </v:textbox>
                    </v:roundrect>
                    <v:roundrect id="_x0000_s1043" style="position:absolute;left:3926;top:9624;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">
                      <v:textbox style="mso-fit-shape-to-text:t" inset="5.85pt,.7pt,5.85pt,.7pt">
                        <w:txbxContent>
                          <w:p w14:paraId="44C9F8FB"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0"/>
                              </w:rPr>
                              <w:t>救護・支援部</w:t>
                            </w:r>
                            <w:r w:rsidRPr="005D69E8">
                              <w:rPr>
                                <w:rFonts w:ascii="ＭＳ ゴシック" w:eastAsia="ＭＳ ゴシック" w:hAnsi="ＭＳ ゴシック" w:hint="eastAsia"/>
                                <w:spacing w:val="2"/>
                                <w:kern w:val="0"/>
                                <w:fitText w:val="1760" w:id="-212708860"/>
                              </w:rPr>
                              <w:t>長</w:t>
                            </w:r>
                          </w:p>
                        </w:txbxContent>
                      </v:textbox>
                    </v:roundrect>
                    <v:roundrect id="AutoShape 24" o:spid="_x0000_s1044" style="position:absolute;left:6088;top:8437;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">
                      <v:textbox style="mso-fit-shape-to-text:t" inset="5.85pt,.7pt,5.85pt,.7pt">
                        <w:txbxContent>
                          <w:p w14:paraId="136184C3" w14:textId="11B6FC70" w:rsidR="003E6945" w:rsidRPr="000B6059" w:rsidRDefault="003E6945" w:rsidP="003E6945">
                            <w:pPr>
                              <w:jc w:val="cente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8863"/>
                              </w:rPr>
                              <w:t>震災救援所</w:t>
                            </w:r>
                            <w:r w:rsidRPr="005D69E8">
                              <w:rPr>
                                <w:rFonts w:ascii="ＭＳ ゴシック" w:eastAsia="ＭＳ ゴシック" w:hAnsi="ＭＳ ゴシック" w:hint="eastAsia"/>
                                <w:kern w:val="0"/>
                                <w:fitText w:val="1760" w:id="-212708863"/>
                              </w:rPr>
                              <w:t>長</w:t>
                            </w:r>
                          </w:p>
                        </w:txbxContent>
                      </v:textbox>
                    </v:roundrect>
                    <v:roundrect id="AutoShape 25" o:spid="_x0000_s1045" style="position:absolute;left:6155;top:9644;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">
                      <v:textbox style="mso-fit-shape-to-text:t" inset="5.85pt,.7pt,5.85pt,.7pt">
                        <w:txbxContent>
                          <w:p w14:paraId="1F2EDC92"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44"/>
                                <w:kern w:val="0"/>
                                <w:fitText w:val="1760" w:id="-212709120"/>
                              </w:rPr>
                              <w:t>施設管理部</w:t>
                            </w:r>
                            <w:r w:rsidRPr="005D69E8">
                              <w:rPr>
                                <w:rFonts w:ascii="ＭＳ ゴシック" w:eastAsia="ＭＳ ゴシック" w:hAnsi="ＭＳ ゴシック" w:hint="eastAsia"/>
                                <w:kern w:val="0"/>
                                <w:fitText w:val="1760" w:id="-212709120"/>
                              </w:rPr>
                              <w:t>長</w:t>
                            </w:r>
                          </w:p>
                        </w:txbxContent>
                      </v:textbox>
                    </v:roundrect>
                    <v:roundrect id="AutoShape 26" o:spid="_x0000_s1046" style="position:absolute;left:6114;top:9070;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">
                      <v:textbox style="mso-fit-shape-to-text:t" inset="5.85pt,.7pt,5.85pt,.7pt">
                        <w:txbxContent>
                          <w:p w14:paraId="63D09B90" w14:textId="77777777" w:rsidR="003E6945" w:rsidRPr="000B6059" w:rsidRDefault="003E6945" w:rsidP="003E6945">
                            <w:pPr>
                              <w:rPr>
                                <w:rFonts w:ascii="ＭＳ ゴシック" w:eastAsia="ＭＳ ゴシック" w:hAnsi="ＭＳ ゴシック"/>
                              </w:rPr>
                            </w:pPr>
                            <w:r w:rsidRPr="005D69E8">
                              <w:rPr>
                                <w:rFonts w:ascii="ＭＳ ゴシック" w:eastAsia="ＭＳ ゴシック" w:hAnsi="ＭＳ ゴシック" w:hint="eastAsia"/>
                                <w:spacing w:val="18"/>
                                <w:kern w:val="0"/>
                                <w:fitText w:val="1760" w:id="-212708864"/>
                              </w:rPr>
                              <w:t>物資等配給部</w:t>
                            </w:r>
                            <w:r w:rsidRPr="005D69E8">
                              <w:rPr>
                                <w:rFonts w:ascii="ＭＳ ゴシック" w:eastAsia="ＭＳ ゴシック" w:hAnsi="ＭＳ ゴシック" w:hint="eastAsia"/>
                                <w:spacing w:val="2"/>
                                <w:kern w:val="0"/>
                                <w:fitText w:val="1760" w:id="-212708864"/>
                              </w:rPr>
                              <w:t>長</w:t>
                            </w:r>
                          </w:p>
                        </w:txbxContent>
                      </v:textbox>
                    </v:roundrect>
                  </v:group>
                </v:group>
              </v:group>
            </w:pict>
          </mc:Fallback>
        </mc:AlternateContent>
      </w:r>
      <w:r>
        <w:rPr>
          <w:noProof/>
        </w:rPr>
        <mc:AlternateContent>
          <mc:Choice Requires="wps">
            <w:drawing>
              <wp:anchor distT="0" distB="0" distL="114300" distR="114300" simplePos="0" relativeHeight="251656704" behindDoc="0" locked="0" layoutInCell="1" allowOverlap="1" wp14:anchorId="09A649F5" wp14:editId="4D1EED6A">
                <wp:simplePos x="0" y="0"/>
                <wp:positionH relativeFrom="column">
                  <wp:posOffset>204851</wp:posOffset>
                </wp:positionH>
                <wp:positionV relativeFrom="paragraph">
                  <wp:posOffset>106045</wp:posOffset>
                </wp:positionV>
                <wp:extent cx="5448300" cy="4828032"/>
                <wp:effectExtent l="0" t="0" r="19050" b="10795"/>
                <wp:wrapNone/>
                <wp:docPr id="147" name="AutoShape 6"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828032"/>
                        </a:xfrm>
                        <a:prstGeom prst="roundRect">
                          <a:avLst>
                            <a:gd name="adj" fmla="val 9824"/>
                          </a:avLst>
                        </a:prstGeom>
                        <a:pattFill prst="pct30">
                          <a:fgClr>
                            <a:srgbClr val="C0C0C0"/>
                          </a:fgClr>
                          <a:bgClr>
                            <a:srgbClr val="FFFFFF"/>
                          </a:bgClr>
                        </a:pattFill>
                        <a:ln w="22225">
                          <a:solidFill>
                            <a:schemeClr val="tx1"/>
                          </a:solidFill>
                          <a:round/>
                          <a:headEnd/>
                          <a:tailEnd/>
                        </a:ln>
                      </wps:spPr>
                      <wps:txbx>
                        <w:txbxContent>
                          <w:p w14:paraId="518D3C04" w14:textId="77777777" w:rsidR="003E6945" w:rsidRPr="00F007A9" w:rsidRDefault="003E6945" w:rsidP="005D69E8">
                            <w:pPr>
                              <w:jc w:val="center"/>
                              <w:rPr>
                                <w:rFonts w:ascii="ＭＳ ゴシック" w:eastAsia="ＭＳ ゴシック" w:hAnsi="ＭＳ ゴシック"/>
                                <w:b/>
                                <w:kern w:val="0"/>
                                <w:sz w:val="36"/>
                                <w:szCs w:val="36"/>
                              </w:rPr>
                            </w:pPr>
                            <w:r w:rsidRPr="00F007A9">
                              <w:rPr>
                                <w:rFonts w:ascii="ＭＳ ゴシック" w:eastAsia="ＭＳ ゴシック" w:hAnsi="ＭＳ ゴシック" w:hint="eastAsia"/>
                                <w:b/>
                                <w:spacing w:val="214"/>
                                <w:kern w:val="0"/>
                                <w:sz w:val="36"/>
                                <w:szCs w:val="36"/>
                                <w:fitText w:val="3520" w:id="-213202176"/>
                              </w:rPr>
                              <w:t>震災救援</w:t>
                            </w:r>
                            <w:r w:rsidRPr="00F007A9">
                              <w:rPr>
                                <w:rFonts w:ascii="ＭＳ ゴシック" w:eastAsia="ＭＳ ゴシック" w:hAnsi="ＭＳ ゴシック" w:hint="eastAsia"/>
                                <w:b/>
                                <w:kern w:val="0"/>
                                <w:sz w:val="36"/>
                                <w:szCs w:val="36"/>
                                <w:fitText w:val="3520" w:id="-213202176"/>
                              </w:rPr>
                              <w:t>所</w:t>
                            </w:r>
                          </w:p>
                          <w:p w14:paraId="3244351A" w14:textId="77777777" w:rsidR="003E6945" w:rsidRPr="0082383F" w:rsidRDefault="003E6945" w:rsidP="003E6945">
                            <w:pPr>
                              <w:jc w:val="center"/>
                              <w:rPr>
                                <w:rFonts w:ascii="ＭＳ ゴシック" w:eastAsia="ＭＳ ゴシック" w:hAnsi="ＭＳ ゴシック"/>
                                <w:kern w:val="0"/>
                                <w:sz w:val="24"/>
                                <w:szCs w:val="24"/>
                              </w:rPr>
                            </w:pPr>
                          </w:p>
                          <w:p w14:paraId="7DB60381" w14:textId="77777777" w:rsidR="003E6945" w:rsidRPr="0082383F" w:rsidRDefault="003E6945" w:rsidP="003E6945">
                            <w:pPr>
                              <w:jc w:val="center"/>
                              <w:rPr>
                                <w:rFonts w:ascii="ＭＳ ゴシック" w:eastAsia="ＭＳ ゴシック" w:hAnsi="ＭＳ ゴシック"/>
                                <w:kern w:val="0"/>
                                <w:sz w:val="24"/>
                                <w:szCs w:val="24"/>
                              </w:rPr>
                            </w:pPr>
                          </w:p>
                          <w:p w14:paraId="4AB15CA1" w14:textId="77777777" w:rsidR="003E6945" w:rsidRPr="0082383F" w:rsidRDefault="003E6945" w:rsidP="003E6945">
                            <w:pPr>
                              <w:jc w:val="center"/>
                              <w:rPr>
                                <w:rFonts w:ascii="ＭＳ ゴシック" w:eastAsia="ＭＳ ゴシック" w:hAnsi="ＭＳ ゴシック"/>
                                <w:kern w:val="0"/>
                                <w:sz w:val="24"/>
                                <w:szCs w:val="24"/>
                              </w:rPr>
                            </w:pPr>
                          </w:p>
                          <w:p w14:paraId="113B7491" w14:textId="77777777" w:rsidR="003E6945" w:rsidRPr="009A739B" w:rsidRDefault="003E6945" w:rsidP="003E6945">
                            <w:pPr>
                              <w:jc w:val="center"/>
                              <w:rPr>
                                <w:rFonts w:ascii="ＭＳ ゴシック" w:eastAsia="ＭＳ ゴシック" w:hAnsi="ＭＳ ゴシック"/>
                                <w:kern w:val="0"/>
                                <w:sz w:val="24"/>
                                <w:szCs w:val="24"/>
                              </w:rPr>
                            </w:pPr>
                          </w:p>
                          <w:p w14:paraId="30F39D9E" w14:textId="77777777" w:rsidR="003E6945" w:rsidRPr="0082383F" w:rsidRDefault="003E6945" w:rsidP="003E6945">
                            <w:pPr>
                              <w:jc w:val="center"/>
                              <w:rPr>
                                <w:rFonts w:ascii="ＭＳ ゴシック" w:eastAsia="ＭＳ ゴシック" w:hAnsi="ＭＳ ゴシック"/>
                                <w:kern w:val="0"/>
                                <w:sz w:val="24"/>
                                <w:szCs w:val="24"/>
                              </w:rPr>
                            </w:pPr>
                          </w:p>
                          <w:p w14:paraId="0CF2800E" w14:textId="77777777" w:rsidR="003E6945" w:rsidRPr="0082383F" w:rsidRDefault="003E6945" w:rsidP="003E6945">
                            <w:pPr>
                              <w:jc w:val="center"/>
                              <w:rPr>
                                <w:rFonts w:ascii="ＭＳ ゴシック" w:eastAsia="ＭＳ ゴシック" w:hAnsi="ＭＳ ゴシック"/>
                                <w:kern w:val="0"/>
                                <w:sz w:val="24"/>
                                <w:szCs w:val="24"/>
                              </w:rPr>
                            </w:pPr>
                          </w:p>
                          <w:p w14:paraId="4E2761C4" w14:textId="77777777" w:rsidR="003E6945" w:rsidRPr="0082383F" w:rsidRDefault="003E6945" w:rsidP="003E6945">
                            <w:pPr>
                              <w:jc w:val="center"/>
                              <w:rPr>
                                <w:rFonts w:ascii="ＭＳ ゴシック" w:eastAsia="ＭＳ ゴシック" w:hAnsi="ＭＳ ゴシック"/>
                                <w:kern w:val="0"/>
                                <w:sz w:val="24"/>
                                <w:szCs w:val="24"/>
                              </w:rPr>
                            </w:pPr>
                          </w:p>
                          <w:p w14:paraId="57DE7D62" w14:textId="77777777" w:rsidR="003E6945" w:rsidRPr="0082383F" w:rsidRDefault="003E6945" w:rsidP="003E6945">
                            <w:pPr>
                              <w:jc w:val="center"/>
                              <w:rPr>
                                <w:rFonts w:ascii="ＭＳ ゴシック" w:eastAsia="ＭＳ ゴシック" w:hAnsi="ＭＳ ゴシック"/>
                                <w:kern w:val="0"/>
                                <w:sz w:val="24"/>
                                <w:szCs w:val="24"/>
                              </w:rPr>
                            </w:pPr>
                          </w:p>
                          <w:p w14:paraId="0D7D08FF" w14:textId="77777777" w:rsidR="003E6945" w:rsidRPr="0082383F" w:rsidRDefault="003E6945" w:rsidP="003E6945">
                            <w:pPr>
                              <w:jc w:val="center"/>
                              <w:rPr>
                                <w:rFonts w:ascii="ＭＳ ゴシック" w:eastAsia="ＭＳ ゴシック" w:hAnsi="ＭＳ ゴシック"/>
                                <w:kern w:val="0"/>
                                <w:sz w:val="24"/>
                                <w:szCs w:val="24"/>
                              </w:rPr>
                            </w:pPr>
                          </w:p>
                          <w:p w14:paraId="10CEE3CC" w14:textId="77777777" w:rsidR="003E6945" w:rsidRPr="0082383F" w:rsidRDefault="003E6945" w:rsidP="003E6945">
                            <w:pPr>
                              <w:jc w:val="center"/>
                              <w:rPr>
                                <w:rFonts w:ascii="ＭＳ ゴシック" w:eastAsia="ＭＳ ゴシック" w:hAnsi="ＭＳ ゴシック"/>
                                <w:kern w:val="0"/>
                                <w:sz w:val="24"/>
                                <w:szCs w:val="24"/>
                              </w:rPr>
                            </w:pPr>
                          </w:p>
                          <w:p w14:paraId="6C05D5AF" w14:textId="77777777" w:rsidR="003E6945" w:rsidRPr="0082383F" w:rsidRDefault="003E6945" w:rsidP="003E6945">
                            <w:pPr>
                              <w:jc w:val="center"/>
                              <w:rPr>
                                <w:rFonts w:ascii="ＭＳ ゴシック" w:eastAsia="ＭＳ ゴシック" w:hAnsi="ＭＳ ゴシック"/>
                                <w:kern w:val="0"/>
                                <w:sz w:val="24"/>
                                <w:szCs w:val="24"/>
                              </w:rPr>
                            </w:pPr>
                          </w:p>
                          <w:p w14:paraId="36E38CD7" w14:textId="77777777" w:rsidR="003E6945" w:rsidRPr="0082383F" w:rsidRDefault="003E6945" w:rsidP="003E6945">
                            <w:pPr>
                              <w:jc w:val="center"/>
                              <w:rPr>
                                <w:rFonts w:ascii="ＭＳ ゴシック" w:eastAsia="ＭＳ ゴシック" w:hAnsi="ＭＳ ゴシック"/>
                                <w:kern w:val="0"/>
                                <w:sz w:val="24"/>
                                <w:szCs w:val="24"/>
                              </w:rPr>
                            </w:pPr>
                          </w:p>
                          <w:p w14:paraId="529EEE18" w14:textId="77777777" w:rsidR="003E6945" w:rsidRPr="0082383F" w:rsidRDefault="003E6945" w:rsidP="003E6945">
                            <w:pPr>
                              <w:rPr>
                                <w:rFonts w:ascii="ＭＳ ゴシック" w:eastAsia="ＭＳ ゴシック" w:hAnsi="ＭＳ ゴシック"/>
                                <w:kern w:val="0"/>
                                <w:sz w:val="24"/>
                                <w:szCs w:val="24"/>
                              </w:rPr>
                            </w:pPr>
                          </w:p>
                          <w:p w14:paraId="3620EE54" w14:textId="77777777" w:rsidR="003E6945" w:rsidRDefault="003E6945" w:rsidP="003E6945">
                            <w:pPr>
                              <w:rPr>
                                <w:rFonts w:ascii="ＭＳ ゴシック" w:eastAsia="ＭＳ ゴシック" w:hAnsi="ＭＳ ゴシック"/>
                                <w:kern w:val="0"/>
                                <w:sz w:val="24"/>
                                <w:szCs w:val="24"/>
                              </w:rPr>
                            </w:pPr>
                          </w:p>
                          <w:p w14:paraId="2863DDAA" w14:textId="77777777" w:rsidR="003E6945" w:rsidRDefault="003E6945" w:rsidP="003E6945">
                            <w:pPr>
                              <w:rPr>
                                <w:rFonts w:ascii="ＭＳ ゴシック" w:eastAsia="ＭＳ ゴシック" w:hAnsi="ＭＳ ゴシック"/>
                                <w:kern w:val="0"/>
                                <w:sz w:val="24"/>
                                <w:szCs w:val="24"/>
                              </w:rPr>
                            </w:pPr>
                          </w:p>
                          <w:p w14:paraId="1A3B91BC" w14:textId="77777777" w:rsidR="003E6945" w:rsidRDefault="003E6945" w:rsidP="003E6945">
                            <w:pPr>
                              <w:rPr>
                                <w:rFonts w:ascii="ＭＳ ゴシック" w:eastAsia="ＭＳ ゴシック" w:hAnsi="ＭＳ ゴシック"/>
                                <w:kern w:val="0"/>
                                <w:sz w:val="24"/>
                                <w:szCs w:val="24"/>
                              </w:rPr>
                            </w:pPr>
                          </w:p>
                          <w:p w14:paraId="7A529E01" w14:textId="77777777" w:rsidR="003E6945" w:rsidRDefault="003E6945" w:rsidP="003E6945">
                            <w:pPr>
                              <w:rPr>
                                <w:rFonts w:ascii="ＭＳ ゴシック" w:eastAsia="ＭＳ ゴシック" w:hAnsi="ＭＳ ゴシック"/>
                                <w:kern w:val="0"/>
                                <w:sz w:val="24"/>
                                <w:szCs w:val="24"/>
                              </w:rPr>
                            </w:pPr>
                          </w:p>
                          <w:p w14:paraId="4E847BDB" w14:textId="77777777" w:rsidR="003E6945" w:rsidRDefault="003E6945" w:rsidP="003E6945">
                            <w:pPr>
                              <w:rPr>
                                <w:rFonts w:ascii="ＭＳ ゴシック" w:eastAsia="ＭＳ ゴシック" w:hAnsi="ＭＳ ゴシック"/>
                                <w:kern w:val="0"/>
                                <w:sz w:val="24"/>
                                <w:szCs w:val="24"/>
                              </w:rPr>
                            </w:pPr>
                          </w:p>
                          <w:p w14:paraId="4B906530" w14:textId="77777777" w:rsidR="003E6945" w:rsidRDefault="003E6945" w:rsidP="003E6945">
                            <w:pPr>
                              <w:rPr>
                                <w:rFonts w:ascii="ＭＳ ゴシック" w:eastAsia="ＭＳ ゴシック" w:hAnsi="ＭＳ ゴシック"/>
                                <w:kern w:val="0"/>
                                <w:sz w:val="24"/>
                                <w:szCs w:val="24"/>
                              </w:rPr>
                            </w:pPr>
                          </w:p>
                          <w:p w14:paraId="7D86BA1A" w14:textId="77777777" w:rsidR="003E6945" w:rsidRPr="0082383F" w:rsidRDefault="003E6945" w:rsidP="003E6945">
                            <w:pPr>
                              <w:rPr>
                                <w:rFonts w:ascii="ＭＳ ゴシック" w:eastAsia="ＭＳ ゴシック" w:hAnsi="ＭＳ ゴシック"/>
                                <w:kern w:val="0"/>
                                <w:sz w:val="24"/>
                                <w:szCs w:val="24"/>
                              </w:rPr>
                            </w:pPr>
                          </w:p>
                          <w:p w14:paraId="349E6537" w14:textId="77777777" w:rsidR="003E6945" w:rsidRPr="0082383F" w:rsidRDefault="003E6945" w:rsidP="003E6945">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9A649F5" id="AutoShape 6" o:spid="_x0000_s1047" alt="30%" style="position:absolute;margin-left:16.15pt;margin-top:8.35pt;width:429pt;height:380.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" fillcolor="silver" strokecolor="black [3213]" strokeweight="1.75pt">
                <v:fill r:id="rId10" o:title="" type="pattern"/>
                <v:textbox inset="5.85pt,.7pt,5.85pt,.7pt">
                  <w:txbxContent>
                    <w:p w14:paraId="518D3C04" w14:textId="77777777" w:rsidR="003E6945" w:rsidRPr="00F007A9" w:rsidRDefault="003E6945" w:rsidP="005D69E8">
                      <w:pPr>
                        <w:jc w:val="center"/>
                        <w:rPr>
                          <w:rFonts w:ascii="ＭＳ ゴシック" w:eastAsia="ＭＳ ゴシック" w:hAnsi="ＭＳ ゴシック"/>
                          <w:b/>
                          <w:kern w:val="0"/>
                          <w:sz w:val="36"/>
                          <w:szCs w:val="36"/>
                        </w:rPr>
                      </w:pPr>
                      <w:r w:rsidRPr="00F007A9">
                        <w:rPr>
                          <w:rFonts w:ascii="ＭＳ ゴシック" w:eastAsia="ＭＳ ゴシック" w:hAnsi="ＭＳ ゴシック" w:hint="eastAsia"/>
                          <w:b/>
                          <w:spacing w:val="214"/>
                          <w:kern w:val="0"/>
                          <w:sz w:val="36"/>
                          <w:szCs w:val="36"/>
                          <w:fitText w:val="3520" w:id="-213202176"/>
                        </w:rPr>
                        <w:t>震災救援</w:t>
                      </w:r>
                      <w:r w:rsidRPr="00F007A9">
                        <w:rPr>
                          <w:rFonts w:ascii="ＭＳ ゴシック" w:eastAsia="ＭＳ ゴシック" w:hAnsi="ＭＳ ゴシック" w:hint="eastAsia"/>
                          <w:b/>
                          <w:kern w:val="0"/>
                          <w:sz w:val="36"/>
                          <w:szCs w:val="36"/>
                          <w:fitText w:val="3520" w:id="-213202176"/>
                        </w:rPr>
                        <w:t>所</w:t>
                      </w:r>
                    </w:p>
                    <w:p w14:paraId="3244351A" w14:textId="77777777" w:rsidR="003E6945" w:rsidRPr="0082383F" w:rsidRDefault="003E6945" w:rsidP="003E6945">
                      <w:pPr>
                        <w:jc w:val="center"/>
                        <w:rPr>
                          <w:rFonts w:ascii="ＭＳ ゴシック" w:eastAsia="ＭＳ ゴシック" w:hAnsi="ＭＳ ゴシック"/>
                          <w:kern w:val="0"/>
                          <w:sz w:val="24"/>
                          <w:szCs w:val="24"/>
                        </w:rPr>
                      </w:pPr>
                    </w:p>
                    <w:p w14:paraId="7DB60381" w14:textId="77777777" w:rsidR="003E6945" w:rsidRPr="0082383F" w:rsidRDefault="003E6945" w:rsidP="003E6945">
                      <w:pPr>
                        <w:jc w:val="center"/>
                        <w:rPr>
                          <w:rFonts w:ascii="ＭＳ ゴシック" w:eastAsia="ＭＳ ゴシック" w:hAnsi="ＭＳ ゴシック"/>
                          <w:kern w:val="0"/>
                          <w:sz w:val="24"/>
                          <w:szCs w:val="24"/>
                        </w:rPr>
                      </w:pPr>
                    </w:p>
                    <w:p w14:paraId="4AB15CA1" w14:textId="77777777" w:rsidR="003E6945" w:rsidRPr="0082383F" w:rsidRDefault="003E6945" w:rsidP="003E6945">
                      <w:pPr>
                        <w:jc w:val="center"/>
                        <w:rPr>
                          <w:rFonts w:ascii="ＭＳ ゴシック" w:eastAsia="ＭＳ ゴシック" w:hAnsi="ＭＳ ゴシック"/>
                          <w:kern w:val="0"/>
                          <w:sz w:val="24"/>
                          <w:szCs w:val="24"/>
                        </w:rPr>
                      </w:pPr>
                    </w:p>
                    <w:p w14:paraId="113B7491" w14:textId="77777777" w:rsidR="003E6945" w:rsidRPr="009A739B" w:rsidRDefault="003E6945" w:rsidP="003E6945">
                      <w:pPr>
                        <w:jc w:val="center"/>
                        <w:rPr>
                          <w:rFonts w:ascii="ＭＳ ゴシック" w:eastAsia="ＭＳ ゴシック" w:hAnsi="ＭＳ ゴシック"/>
                          <w:kern w:val="0"/>
                          <w:sz w:val="24"/>
                          <w:szCs w:val="24"/>
                        </w:rPr>
                      </w:pPr>
                    </w:p>
                    <w:p w14:paraId="30F39D9E" w14:textId="77777777" w:rsidR="003E6945" w:rsidRPr="0082383F" w:rsidRDefault="003E6945" w:rsidP="003E6945">
                      <w:pPr>
                        <w:jc w:val="center"/>
                        <w:rPr>
                          <w:rFonts w:ascii="ＭＳ ゴシック" w:eastAsia="ＭＳ ゴシック" w:hAnsi="ＭＳ ゴシック"/>
                          <w:kern w:val="0"/>
                          <w:sz w:val="24"/>
                          <w:szCs w:val="24"/>
                        </w:rPr>
                      </w:pPr>
                    </w:p>
                    <w:p w14:paraId="0CF2800E" w14:textId="77777777" w:rsidR="003E6945" w:rsidRPr="0082383F" w:rsidRDefault="003E6945" w:rsidP="003E6945">
                      <w:pPr>
                        <w:jc w:val="center"/>
                        <w:rPr>
                          <w:rFonts w:ascii="ＭＳ ゴシック" w:eastAsia="ＭＳ ゴシック" w:hAnsi="ＭＳ ゴシック"/>
                          <w:kern w:val="0"/>
                          <w:sz w:val="24"/>
                          <w:szCs w:val="24"/>
                        </w:rPr>
                      </w:pPr>
                    </w:p>
                    <w:p w14:paraId="4E2761C4" w14:textId="77777777" w:rsidR="003E6945" w:rsidRPr="0082383F" w:rsidRDefault="003E6945" w:rsidP="003E6945">
                      <w:pPr>
                        <w:jc w:val="center"/>
                        <w:rPr>
                          <w:rFonts w:ascii="ＭＳ ゴシック" w:eastAsia="ＭＳ ゴシック" w:hAnsi="ＭＳ ゴシック"/>
                          <w:kern w:val="0"/>
                          <w:sz w:val="24"/>
                          <w:szCs w:val="24"/>
                        </w:rPr>
                      </w:pPr>
                    </w:p>
                    <w:p w14:paraId="57DE7D62" w14:textId="77777777" w:rsidR="003E6945" w:rsidRPr="0082383F" w:rsidRDefault="003E6945" w:rsidP="003E6945">
                      <w:pPr>
                        <w:jc w:val="center"/>
                        <w:rPr>
                          <w:rFonts w:ascii="ＭＳ ゴシック" w:eastAsia="ＭＳ ゴシック" w:hAnsi="ＭＳ ゴシック"/>
                          <w:kern w:val="0"/>
                          <w:sz w:val="24"/>
                          <w:szCs w:val="24"/>
                        </w:rPr>
                      </w:pPr>
                    </w:p>
                    <w:p w14:paraId="0D7D08FF" w14:textId="77777777" w:rsidR="003E6945" w:rsidRPr="0082383F" w:rsidRDefault="003E6945" w:rsidP="003E6945">
                      <w:pPr>
                        <w:jc w:val="center"/>
                        <w:rPr>
                          <w:rFonts w:ascii="ＭＳ ゴシック" w:eastAsia="ＭＳ ゴシック" w:hAnsi="ＭＳ ゴシック"/>
                          <w:kern w:val="0"/>
                          <w:sz w:val="24"/>
                          <w:szCs w:val="24"/>
                        </w:rPr>
                      </w:pPr>
                    </w:p>
                    <w:p w14:paraId="10CEE3CC" w14:textId="77777777" w:rsidR="003E6945" w:rsidRPr="0082383F" w:rsidRDefault="003E6945" w:rsidP="003E6945">
                      <w:pPr>
                        <w:jc w:val="center"/>
                        <w:rPr>
                          <w:rFonts w:ascii="ＭＳ ゴシック" w:eastAsia="ＭＳ ゴシック" w:hAnsi="ＭＳ ゴシック"/>
                          <w:kern w:val="0"/>
                          <w:sz w:val="24"/>
                          <w:szCs w:val="24"/>
                        </w:rPr>
                      </w:pPr>
                    </w:p>
                    <w:p w14:paraId="6C05D5AF" w14:textId="77777777" w:rsidR="003E6945" w:rsidRPr="0082383F" w:rsidRDefault="003E6945" w:rsidP="003E6945">
                      <w:pPr>
                        <w:jc w:val="center"/>
                        <w:rPr>
                          <w:rFonts w:ascii="ＭＳ ゴシック" w:eastAsia="ＭＳ ゴシック" w:hAnsi="ＭＳ ゴシック"/>
                          <w:kern w:val="0"/>
                          <w:sz w:val="24"/>
                          <w:szCs w:val="24"/>
                        </w:rPr>
                      </w:pPr>
                    </w:p>
                    <w:p w14:paraId="36E38CD7" w14:textId="77777777" w:rsidR="003E6945" w:rsidRPr="0082383F" w:rsidRDefault="003E6945" w:rsidP="003E6945">
                      <w:pPr>
                        <w:jc w:val="center"/>
                        <w:rPr>
                          <w:rFonts w:ascii="ＭＳ ゴシック" w:eastAsia="ＭＳ ゴシック" w:hAnsi="ＭＳ ゴシック"/>
                          <w:kern w:val="0"/>
                          <w:sz w:val="24"/>
                          <w:szCs w:val="24"/>
                        </w:rPr>
                      </w:pPr>
                    </w:p>
                    <w:p w14:paraId="529EEE18" w14:textId="77777777" w:rsidR="003E6945" w:rsidRPr="0082383F" w:rsidRDefault="003E6945" w:rsidP="003E6945">
                      <w:pPr>
                        <w:rPr>
                          <w:rFonts w:ascii="ＭＳ ゴシック" w:eastAsia="ＭＳ ゴシック" w:hAnsi="ＭＳ ゴシック"/>
                          <w:kern w:val="0"/>
                          <w:sz w:val="24"/>
                          <w:szCs w:val="24"/>
                        </w:rPr>
                      </w:pPr>
                    </w:p>
                    <w:p w14:paraId="3620EE54" w14:textId="77777777" w:rsidR="003E6945" w:rsidRDefault="003E6945" w:rsidP="003E6945">
                      <w:pPr>
                        <w:rPr>
                          <w:rFonts w:ascii="ＭＳ ゴシック" w:eastAsia="ＭＳ ゴシック" w:hAnsi="ＭＳ ゴシック"/>
                          <w:kern w:val="0"/>
                          <w:sz w:val="24"/>
                          <w:szCs w:val="24"/>
                        </w:rPr>
                      </w:pPr>
                    </w:p>
                    <w:p w14:paraId="2863DDAA" w14:textId="77777777" w:rsidR="003E6945" w:rsidRDefault="003E6945" w:rsidP="003E6945">
                      <w:pPr>
                        <w:rPr>
                          <w:rFonts w:ascii="ＭＳ ゴシック" w:eastAsia="ＭＳ ゴシック" w:hAnsi="ＭＳ ゴシック"/>
                          <w:kern w:val="0"/>
                          <w:sz w:val="24"/>
                          <w:szCs w:val="24"/>
                        </w:rPr>
                      </w:pPr>
                    </w:p>
                    <w:p w14:paraId="1A3B91BC" w14:textId="77777777" w:rsidR="003E6945" w:rsidRDefault="003E6945" w:rsidP="003E6945">
                      <w:pPr>
                        <w:rPr>
                          <w:rFonts w:ascii="ＭＳ ゴシック" w:eastAsia="ＭＳ ゴシック" w:hAnsi="ＭＳ ゴシック"/>
                          <w:kern w:val="0"/>
                          <w:sz w:val="24"/>
                          <w:szCs w:val="24"/>
                        </w:rPr>
                      </w:pPr>
                    </w:p>
                    <w:p w14:paraId="7A529E01" w14:textId="77777777" w:rsidR="003E6945" w:rsidRDefault="003E6945" w:rsidP="003E6945">
                      <w:pPr>
                        <w:rPr>
                          <w:rFonts w:ascii="ＭＳ ゴシック" w:eastAsia="ＭＳ ゴシック" w:hAnsi="ＭＳ ゴシック"/>
                          <w:kern w:val="0"/>
                          <w:sz w:val="24"/>
                          <w:szCs w:val="24"/>
                        </w:rPr>
                      </w:pPr>
                    </w:p>
                    <w:p w14:paraId="4E847BDB" w14:textId="77777777" w:rsidR="003E6945" w:rsidRDefault="003E6945" w:rsidP="003E6945">
                      <w:pPr>
                        <w:rPr>
                          <w:rFonts w:ascii="ＭＳ ゴシック" w:eastAsia="ＭＳ ゴシック" w:hAnsi="ＭＳ ゴシック"/>
                          <w:kern w:val="0"/>
                          <w:sz w:val="24"/>
                          <w:szCs w:val="24"/>
                        </w:rPr>
                      </w:pPr>
                    </w:p>
                    <w:p w14:paraId="4B906530" w14:textId="77777777" w:rsidR="003E6945" w:rsidRDefault="003E6945" w:rsidP="003E6945">
                      <w:pPr>
                        <w:rPr>
                          <w:rFonts w:ascii="ＭＳ ゴシック" w:eastAsia="ＭＳ ゴシック" w:hAnsi="ＭＳ ゴシック"/>
                          <w:kern w:val="0"/>
                          <w:sz w:val="24"/>
                          <w:szCs w:val="24"/>
                        </w:rPr>
                      </w:pPr>
                    </w:p>
                    <w:p w14:paraId="7D86BA1A" w14:textId="77777777" w:rsidR="003E6945" w:rsidRPr="0082383F" w:rsidRDefault="003E6945" w:rsidP="003E6945">
                      <w:pPr>
                        <w:rPr>
                          <w:rFonts w:ascii="ＭＳ ゴシック" w:eastAsia="ＭＳ ゴシック" w:hAnsi="ＭＳ ゴシック"/>
                          <w:kern w:val="0"/>
                          <w:sz w:val="24"/>
                          <w:szCs w:val="24"/>
                        </w:rPr>
                      </w:pPr>
                    </w:p>
                    <w:p w14:paraId="349E6537" w14:textId="77777777" w:rsidR="003E6945" w:rsidRPr="0082383F" w:rsidRDefault="003E6945" w:rsidP="003E6945">
                      <w:pPr>
                        <w:rPr>
                          <w:rFonts w:ascii="ＭＳ ゴシック" w:eastAsia="ＭＳ ゴシック" w:hAnsi="ＭＳ ゴシック"/>
                          <w:sz w:val="24"/>
                          <w:szCs w:val="24"/>
                        </w:rPr>
                      </w:pPr>
                    </w:p>
                  </w:txbxContent>
                </v:textbox>
              </v:roundrect>
            </w:pict>
          </mc:Fallback>
        </mc:AlternateContent>
      </w:r>
    </w:p>
    <w:p w14:paraId="54D01F4F" w14:textId="41F7F434" w:rsidR="003E6945" w:rsidRDefault="005D69E8">
      <w:pPr>
        <w:widowControl/>
        <w:jc w:val="left"/>
      </w:pPr>
      <w:r>
        <w:rPr>
          <w:noProof/>
        </w:rPr>
        <mc:AlternateContent>
          <mc:Choice Requires="wps">
            <w:drawing>
              <wp:anchor distT="0" distB="0" distL="114300" distR="114300" simplePos="0" relativeHeight="251660800" behindDoc="0" locked="0" layoutInCell="1" allowOverlap="1" wp14:anchorId="162569B9" wp14:editId="6753CB2E">
                <wp:simplePos x="0" y="0"/>
                <wp:positionH relativeFrom="column">
                  <wp:posOffset>1562354</wp:posOffset>
                </wp:positionH>
                <wp:positionV relativeFrom="paragraph">
                  <wp:posOffset>2900680</wp:posOffset>
                </wp:positionV>
                <wp:extent cx="1297800" cy="270360"/>
                <wp:effectExtent l="0" t="0" r="17145" b="15875"/>
                <wp:wrapNone/>
                <wp:docPr id="17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800" cy="270360"/>
                        </a:xfrm>
                        <a:prstGeom prst="roundRect">
                          <a:avLst>
                            <a:gd name="adj" fmla="val 16667"/>
                          </a:avLst>
                        </a:prstGeom>
                        <a:solidFill>
                          <a:srgbClr val="FFFFFF"/>
                        </a:solidFill>
                        <a:ln w="9525">
                          <a:solidFill>
                            <a:srgbClr val="000000"/>
                          </a:solidFill>
                          <a:round/>
                          <a:headEnd/>
                          <a:tailEnd/>
                        </a:ln>
                      </wps:spPr>
                      <wps:txbx>
                        <w:txbxContent>
                          <w:p w14:paraId="3D77AE67" w14:textId="5FF9F055" w:rsidR="00931B69" w:rsidRPr="00C1704F" w:rsidRDefault="00931B69" w:rsidP="00931B69">
                            <w:pPr>
                              <w:jc w:val="distribute"/>
                              <w:rPr>
                                <w:rFonts w:ascii="ＭＳ ゴシック" w:eastAsia="ＭＳ ゴシック" w:hAnsi="ＭＳ ゴシック"/>
                                <w:color w:val="000000" w:themeColor="text1"/>
                              </w:rPr>
                            </w:pPr>
                            <w:r w:rsidRPr="00C1704F">
                              <w:rPr>
                                <w:rFonts w:ascii="ＭＳ ゴシック" w:eastAsia="ＭＳ ゴシック" w:hAnsi="ＭＳ ゴシック" w:hint="eastAsia"/>
                                <w:color w:val="000000" w:themeColor="text1"/>
                                <w:kern w:val="0"/>
                              </w:rPr>
                              <w:t>衛生班長</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162569B9" id="AutoShape 23" o:spid="_x0000_s1048" style="position:absolute;margin-left:123pt;margin-top:228.4pt;width:102.2pt;height:2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">
                <v:textbox style="mso-fit-shape-to-text:t" inset="5.85pt,.7pt,5.85pt,.7pt">
                  <w:txbxContent>
                    <w:p w14:paraId="3D77AE67" w14:textId="5FF9F055" w:rsidR="00931B69" w:rsidRPr="00C1704F" w:rsidRDefault="00931B69" w:rsidP="00931B69">
                      <w:pPr>
                        <w:jc w:val="distribute"/>
                        <w:rPr>
                          <w:rFonts w:ascii="ＭＳ ゴシック" w:eastAsia="ＭＳ ゴシック" w:hAnsi="ＭＳ ゴシック"/>
                          <w:color w:val="000000" w:themeColor="text1"/>
                        </w:rPr>
                      </w:pPr>
                      <w:r w:rsidRPr="00C1704F">
                        <w:rPr>
                          <w:rFonts w:ascii="ＭＳ ゴシック" w:eastAsia="ＭＳ ゴシック" w:hAnsi="ＭＳ ゴシック" w:hint="eastAsia"/>
                          <w:color w:val="000000" w:themeColor="text1"/>
                          <w:kern w:val="0"/>
                        </w:rPr>
                        <w:t>衛生班長</w:t>
                      </w:r>
                    </w:p>
                  </w:txbxContent>
                </v:textbox>
              </v:roundrect>
            </w:pict>
          </mc:Fallback>
        </mc:AlternateContent>
      </w:r>
      <w:r>
        <w:rPr>
          <w:rFonts w:hint="eastAsia"/>
          <w:noProof/>
        </w:rPr>
        <mc:AlternateContent>
          <mc:Choice Requires="wps">
            <w:drawing>
              <wp:anchor distT="0" distB="0" distL="114300" distR="114300" simplePos="0" relativeHeight="251659776" behindDoc="0" locked="0" layoutInCell="1" allowOverlap="1" wp14:anchorId="6CD99F60" wp14:editId="7B45F7ED">
                <wp:simplePos x="0" y="0"/>
                <wp:positionH relativeFrom="column">
                  <wp:posOffset>4288028</wp:posOffset>
                </wp:positionH>
                <wp:positionV relativeFrom="paragraph">
                  <wp:posOffset>4308983</wp:posOffset>
                </wp:positionV>
                <wp:extent cx="977265" cy="270510"/>
                <wp:effectExtent l="0" t="0" r="12065" b="15875"/>
                <wp:wrapNone/>
                <wp:docPr id="14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70510"/>
                        </a:xfrm>
                        <a:prstGeom prst="roundRect">
                          <a:avLst>
                            <a:gd name="adj" fmla="val 16667"/>
                          </a:avLst>
                        </a:prstGeom>
                        <a:solidFill>
                          <a:srgbClr val="FFFFFF"/>
                        </a:solidFill>
                        <a:ln w="9525">
                          <a:solidFill>
                            <a:srgbClr val="000000"/>
                          </a:solidFill>
                          <a:round/>
                          <a:headEnd/>
                          <a:tailEnd/>
                        </a:ln>
                      </wps:spPr>
                      <wps:txbx>
                        <w:txbxContent>
                          <w:p w14:paraId="2FC92AFB" w14:textId="77777777" w:rsidR="003E6945" w:rsidRPr="0082383F" w:rsidRDefault="003E6945" w:rsidP="003E6945">
                            <w:r w:rsidRPr="0082383F">
                              <w:rPr>
                                <w:rFonts w:ascii="ＭＳ ゴシック" w:eastAsia="ＭＳ ゴシック" w:hAnsi="ＭＳ ゴシック" w:hint="eastAsia"/>
                                <w:kern w:val="0"/>
                                <w:sz w:val="24"/>
                                <w:szCs w:val="24"/>
                              </w:rPr>
                              <w:t>協力団体等</w:t>
                            </w:r>
                          </w:p>
                        </w:txbxContent>
                      </wps:txbx>
                      <wps:bodyPr rot="0" vert="horz" wrap="none" lIns="74295" tIns="8890" rIns="74295" bIns="8890" anchor="t" anchorCtr="0" upright="1">
                        <a:spAutoFit/>
                      </wps:bodyPr>
                    </wps:wsp>
                  </a:graphicData>
                </a:graphic>
              </wp:anchor>
            </w:drawing>
          </mc:Choice>
          <mc:Fallback>
            <w:pict>
              <v:roundrect w14:anchorId="6CD99F60" id="AutoShape 8" o:spid="_x0000_s1049" style="position:absolute;margin-left:337.65pt;margin-top:339.3pt;width:76.95pt;height:21.3pt;z-index:251659776;visibility:visible;mso-wrap-style:non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">
                <v:textbox style="mso-fit-shape-to-text:t" inset="5.85pt,.7pt,5.85pt,.7pt">
                  <w:txbxContent>
                    <w:p w14:paraId="2FC92AFB" w14:textId="77777777" w:rsidR="003E6945" w:rsidRPr="0082383F" w:rsidRDefault="003E6945" w:rsidP="003E6945">
                      <w:r w:rsidRPr="0082383F">
                        <w:rPr>
                          <w:rFonts w:ascii="ＭＳ ゴシック" w:eastAsia="ＭＳ ゴシック" w:hAnsi="ＭＳ ゴシック" w:hint="eastAsia"/>
                          <w:kern w:val="0"/>
                          <w:sz w:val="24"/>
                          <w:szCs w:val="24"/>
                        </w:rPr>
                        <w:t>協力団体等</w:t>
                      </w:r>
                    </w:p>
                  </w:txbxContent>
                </v:textbox>
              </v:roundrect>
            </w:pict>
          </mc:Fallback>
        </mc:AlternateContent>
      </w:r>
      <w:r>
        <w:rPr>
          <w:rFonts w:hint="eastAsia"/>
          <w:noProof/>
        </w:rPr>
        <mc:AlternateContent>
          <mc:Choice Requires="wps">
            <w:drawing>
              <wp:anchor distT="0" distB="0" distL="114300" distR="114300" simplePos="0" relativeHeight="251657728" behindDoc="0" locked="0" layoutInCell="1" allowOverlap="1" wp14:anchorId="42E434B5" wp14:editId="7479F48F">
                <wp:simplePos x="0" y="0"/>
                <wp:positionH relativeFrom="column">
                  <wp:posOffset>561594</wp:posOffset>
                </wp:positionH>
                <wp:positionV relativeFrom="paragraph">
                  <wp:posOffset>4299839</wp:posOffset>
                </wp:positionV>
                <wp:extent cx="3517265" cy="270510"/>
                <wp:effectExtent l="0" t="0" r="24765" b="15875"/>
                <wp:wrapNone/>
                <wp:docPr id="14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270510"/>
                        </a:xfrm>
                        <a:prstGeom prst="roundRect">
                          <a:avLst>
                            <a:gd name="adj" fmla="val 16667"/>
                          </a:avLst>
                        </a:prstGeom>
                        <a:solidFill>
                          <a:srgbClr val="FFFFFF"/>
                        </a:solidFill>
                        <a:ln w="9525">
                          <a:solidFill>
                            <a:srgbClr val="000000"/>
                          </a:solidFill>
                          <a:round/>
                          <a:headEnd/>
                          <a:tailEnd/>
                        </a:ln>
                      </wps:spPr>
                      <wps:txbx>
                        <w:txbxContent>
                          <w:p w14:paraId="3B9DCCDE" w14:textId="77777777" w:rsidR="003E6945" w:rsidRPr="0082383F" w:rsidRDefault="003E6945" w:rsidP="003E6945">
                            <w:r w:rsidRPr="0082383F">
                              <w:rPr>
                                <w:rFonts w:ascii="ＭＳ ゴシック" w:eastAsia="ＭＳ ゴシック" w:hAnsi="ＭＳ ゴシック" w:hint="eastAsia"/>
                                <w:kern w:val="0"/>
                                <w:sz w:val="24"/>
                                <w:szCs w:val="24"/>
                              </w:rPr>
                              <w:t>ボランティア（地域住民・区外からの派遣等）</w:t>
                            </w:r>
                          </w:p>
                        </w:txbxContent>
                      </wps:txbx>
                      <wps:bodyPr rot="0" vert="horz" wrap="none" lIns="74295" tIns="8890" rIns="74295" bIns="8890" anchor="t" anchorCtr="0" upright="1">
                        <a:spAutoFit/>
                      </wps:bodyPr>
                    </wps:wsp>
                  </a:graphicData>
                </a:graphic>
              </wp:anchor>
            </w:drawing>
          </mc:Choice>
          <mc:Fallback>
            <w:pict>
              <v:roundrect w14:anchorId="42E434B5" id="AutoShape 7" o:spid="_x0000_s1050" style="position:absolute;margin-left:44.2pt;margin-top:338.55pt;width:276.95pt;height:21.3pt;z-index:251657728;visibility:visible;mso-wrap-style:non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">
                <v:textbox style="mso-fit-shape-to-text:t" inset="5.85pt,.7pt,5.85pt,.7pt">
                  <w:txbxContent>
                    <w:p w14:paraId="3B9DCCDE" w14:textId="77777777" w:rsidR="003E6945" w:rsidRPr="0082383F" w:rsidRDefault="003E6945" w:rsidP="003E6945">
                      <w:r w:rsidRPr="0082383F">
                        <w:rPr>
                          <w:rFonts w:ascii="ＭＳ ゴシック" w:eastAsia="ＭＳ ゴシック" w:hAnsi="ＭＳ ゴシック" w:hint="eastAsia"/>
                          <w:kern w:val="0"/>
                          <w:sz w:val="24"/>
                          <w:szCs w:val="24"/>
                        </w:rPr>
                        <w:t>ボランティア（地域住民・区外からの派遣等）</w:t>
                      </w:r>
                    </w:p>
                  </w:txbxContent>
                </v:textbox>
              </v:roundrect>
            </w:pict>
          </mc:Fallback>
        </mc:AlternateContent>
      </w:r>
      <w:r>
        <w:rPr>
          <w:rFonts w:hint="eastAsia"/>
          <w:noProof/>
        </w:rPr>
        <mc:AlternateContent>
          <mc:Choice Requires="wps">
            <w:drawing>
              <wp:anchor distT="0" distB="0" distL="114300" distR="114300" simplePos="0" relativeHeight="251655680" behindDoc="0" locked="0" layoutInCell="1" allowOverlap="1" wp14:anchorId="2893C205" wp14:editId="269695CF">
                <wp:simplePos x="0" y="0"/>
                <wp:positionH relativeFrom="margin">
                  <wp:posOffset>296291</wp:posOffset>
                </wp:positionH>
                <wp:positionV relativeFrom="paragraph">
                  <wp:posOffset>4827270</wp:posOffset>
                </wp:positionV>
                <wp:extent cx="5422900" cy="1835531"/>
                <wp:effectExtent l="0" t="0" r="25400" b="12700"/>
                <wp:wrapNone/>
                <wp:docPr id="145" name="四角形: 角を丸くする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835531"/>
                        </a:xfrm>
                        <a:prstGeom prst="roundRect">
                          <a:avLst>
                            <a:gd name="adj" fmla="val 2898"/>
                          </a:avLst>
                        </a:prstGeom>
                        <a:solidFill>
                          <a:srgbClr val="FFFFFF"/>
                        </a:solidFill>
                        <a:ln w="9525">
                          <a:solidFill>
                            <a:srgbClr val="000000"/>
                          </a:solidFill>
                          <a:round/>
                          <a:headEnd/>
                          <a:tailEnd/>
                        </a:ln>
                      </wps:spPr>
                      <wps:txbx>
                        <w:txbxContent>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628"/>
                              <w:gridCol w:w="3190"/>
                              <w:gridCol w:w="2685"/>
                            </w:tblGrid>
                            <w:tr w:rsidR="003E6945" w14:paraId="073DEC26" w14:textId="77777777" w:rsidTr="0079304B">
                              <w:trPr>
                                <w:trHeight w:val="350"/>
                                <w:jc w:val="center"/>
                              </w:trPr>
                              <w:tc>
                                <w:tcPr>
                                  <w:tcW w:w="0" w:type="auto"/>
                                  <w:gridSpan w:val="3"/>
                                  <w:tcBorders>
                                    <w:top w:val="single" w:sz="4" w:space="0" w:color="FFFFFF"/>
                                    <w:left w:val="single" w:sz="4" w:space="0" w:color="FFFFFF"/>
                                    <w:bottom w:val="single" w:sz="4" w:space="0" w:color="auto"/>
                                    <w:right w:val="single" w:sz="4" w:space="0" w:color="FFFFFF"/>
                                  </w:tcBorders>
                                  <w:shd w:val="clear" w:color="auto" w:fill="666666"/>
                                  <w:vAlign w:val="center"/>
                                </w:tcPr>
                                <w:p w14:paraId="6CBF7023" w14:textId="77777777" w:rsidR="003E6945" w:rsidRPr="00D448F5" w:rsidRDefault="003E6945" w:rsidP="0079304B">
                                  <w:pPr>
                                    <w:jc w:val="center"/>
                                    <w:rPr>
                                      <w:rFonts w:ascii="ＭＳ 明朝" w:hAnsi="ＭＳ 明朝"/>
                                      <w:b/>
                                      <w:color w:val="FFFFFF"/>
                                      <w:spacing w:val="100"/>
                                      <w:kern w:val="0"/>
                                      <w:sz w:val="20"/>
                                      <w:szCs w:val="20"/>
                                    </w:rPr>
                                  </w:pPr>
                                  <w:r w:rsidRPr="003E6945">
                                    <w:rPr>
                                      <w:rFonts w:ascii="ＭＳ 明朝" w:hAnsi="ＭＳ 明朝" w:hint="eastAsia"/>
                                      <w:b/>
                                      <w:color w:val="FFFFFF"/>
                                      <w:spacing w:val="169"/>
                                      <w:kern w:val="0"/>
                                      <w:sz w:val="20"/>
                                      <w:szCs w:val="20"/>
                                      <w:fitText w:val="2892" w:id="-213134080"/>
                                    </w:rPr>
                                    <w:t>運営管理本</w:t>
                                  </w:r>
                                  <w:r w:rsidRPr="003E6945">
                                    <w:rPr>
                                      <w:rFonts w:ascii="ＭＳ 明朝" w:hAnsi="ＭＳ 明朝" w:hint="eastAsia"/>
                                      <w:b/>
                                      <w:color w:val="FFFFFF"/>
                                      <w:spacing w:val="-1"/>
                                      <w:kern w:val="0"/>
                                      <w:sz w:val="20"/>
                                      <w:szCs w:val="20"/>
                                      <w:fitText w:val="2892" w:id="-213134080"/>
                                    </w:rPr>
                                    <w:t>部</w:t>
                                  </w:r>
                                </w:p>
                              </w:tc>
                            </w:tr>
                            <w:tr w:rsidR="003E6945" w14:paraId="2706142D" w14:textId="77777777" w:rsidTr="0079304B">
                              <w:trPr>
                                <w:trHeight w:val="471"/>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FFFFFF"/>
                                  <w:vAlign w:val="center"/>
                                </w:tcPr>
                                <w:p w14:paraId="6D9923FA" w14:textId="77777777" w:rsidR="003E6945" w:rsidRPr="00F007A9" w:rsidRDefault="003E6945" w:rsidP="0079304B">
                                  <w:pPr>
                                    <w:jc w:val="center"/>
                                    <w:rPr>
                                      <w:rFonts w:ascii="ＭＳ 明朝" w:hAnsi="ＭＳ 明朝"/>
                                    </w:rPr>
                                  </w:pPr>
                                  <w:r w:rsidRPr="00F007A9">
                                    <w:rPr>
                                      <w:rFonts w:ascii="ＭＳ 明朝" w:hAnsi="ＭＳ 明朝" w:hint="eastAsia"/>
                                    </w:rPr>
                                    <w:t>運営管理会議を適宜開催し、震災救援所の運営管理に関する総合調整等を実施</w:t>
                                  </w:r>
                                </w:p>
                              </w:tc>
                            </w:tr>
                            <w:tr w:rsidR="003E6945" w14:paraId="6144290C" w14:textId="77777777" w:rsidTr="0079304B">
                              <w:trPr>
                                <w:trHeight w:val="236"/>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666666"/>
                                  <w:vAlign w:val="center"/>
                                </w:tcPr>
                                <w:p w14:paraId="2F40BA9F" w14:textId="77777777" w:rsidR="003E6945" w:rsidRPr="00D448F5" w:rsidRDefault="003E6945" w:rsidP="0079304B">
                                  <w:pPr>
                                    <w:jc w:val="center"/>
                                    <w:rPr>
                                      <w:rFonts w:ascii="ＭＳ 明朝" w:hAnsi="ＭＳ 明朝"/>
                                      <w:sz w:val="20"/>
                                      <w:szCs w:val="20"/>
                                    </w:rPr>
                                  </w:pPr>
                                  <w:r w:rsidRPr="003E6945">
                                    <w:rPr>
                                      <w:rFonts w:ascii="ＭＳ 明朝" w:hAnsi="ＭＳ 明朝" w:hint="eastAsia"/>
                                      <w:b/>
                                      <w:color w:val="FFFFFF"/>
                                      <w:spacing w:val="68"/>
                                      <w:kern w:val="0"/>
                                      <w:sz w:val="20"/>
                                      <w:szCs w:val="20"/>
                                      <w:fitText w:val="2892" w:id="-213133567"/>
                                    </w:rPr>
                                    <w:t>運営管理本部の構</w:t>
                                  </w:r>
                                  <w:r w:rsidRPr="003E6945">
                                    <w:rPr>
                                      <w:rFonts w:ascii="ＭＳ 明朝" w:hAnsi="ＭＳ 明朝" w:hint="eastAsia"/>
                                      <w:b/>
                                      <w:color w:val="FFFFFF"/>
                                      <w:spacing w:val="-1"/>
                                      <w:kern w:val="0"/>
                                      <w:sz w:val="20"/>
                                      <w:szCs w:val="20"/>
                                      <w:fitText w:val="2892" w:id="-213133567"/>
                                    </w:rPr>
                                    <w:t>成</w:t>
                                  </w:r>
                                </w:p>
                              </w:tc>
                            </w:tr>
                            <w:tr w:rsidR="003E6945" w14:paraId="63C5F75B" w14:textId="77777777" w:rsidTr="0079304B">
                              <w:trPr>
                                <w:trHeight w:val="236"/>
                                <w:jc w:val="center"/>
                              </w:trPr>
                              <w:tc>
                                <w:tcPr>
                                  <w:tcW w:w="2628" w:type="dxa"/>
                                  <w:tcBorders>
                                    <w:top w:val="single" w:sz="4" w:space="0" w:color="auto"/>
                                    <w:left w:val="single" w:sz="4" w:space="0" w:color="FFFFFF"/>
                                    <w:bottom w:val="single" w:sz="4" w:space="0" w:color="auto"/>
                                    <w:right w:val="single" w:sz="4" w:space="0" w:color="auto"/>
                                  </w:tcBorders>
                                  <w:shd w:val="clear" w:color="auto" w:fill="FFFFFF"/>
                                  <w:vAlign w:val="center"/>
                                </w:tcPr>
                                <w:p w14:paraId="0EE78F8C"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47AADB2" w14:textId="77777777" w:rsidR="003E6945" w:rsidRPr="00D448F5" w:rsidRDefault="003E6945" w:rsidP="0079304B">
                                  <w:pPr>
                                    <w:jc w:val="center"/>
                                    <w:rPr>
                                      <w:rFonts w:ascii="ＭＳ 明朝" w:hAnsi="ＭＳ 明朝"/>
                                      <w:sz w:val="20"/>
                                      <w:szCs w:val="20"/>
                                    </w:rPr>
                                  </w:pPr>
                                  <w:r>
                                    <w:rPr>
                                      <w:rFonts w:ascii="ＭＳ 明朝" w:hAnsi="ＭＳ 明朝" w:hint="eastAsia"/>
                                      <w:sz w:val="20"/>
                                      <w:szCs w:val="20"/>
                                    </w:rPr>
                                    <w:t>地　域</w:t>
                                  </w:r>
                                </w:p>
                              </w:tc>
                              <w:tc>
                                <w:tcPr>
                                  <w:tcW w:w="2685" w:type="dxa"/>
                                  <w:tcBorders>
                                    <w:top w:val="single" w:sz="4" w:space="0" w:color="auto"/>
                                    <w:left w:val="single" w:sz="4" w:space="0" w:color="auto"/>
                                    <w:bottom w:val="single" w:sz="4" w:space="0" w:color="auto"/>
                                    <w:right w:val="single" w:sz="4" w:space="0" w:color="FFFFFF"/>
                                  </w:tcBorders>
                                  <w:shd w:val="clear" w:color="auto" w:fill="FFFFFF"/>
                                  <w:vAlign w:val="center"/>
                                </w:tcPr>
                                <w:p w14:paraId="51667C93"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学　校</w:t>
                                  </w:r>
                                </w:p>
                              </w:tc>
                            </w:tr>
                            <w:tr w:rsidR="003E6945" w14:paraId="3FA6F61C" w14:textId="77777777" w:rsidTr="0079304B">
                              <w:trPr>
                                <w:trHeight w:val="594"/>
                                <w:jc w:val="center"/>
                              </w:trPr>
                              <w:tc>
                                <w:tcPr>
                                  <w:tcW w:w="2628" w:type="dxa"/>
                                  <w:tcBorders>
                                    <w:top w:val="single" w:sz="4" w:space="0" w:color="auto"/>
                                    <w:left w:val="single" w:sz="4" w:space="0" w:color="FFFFFF"/>
                                    <w:bottom w:val="dashSmallGap" w:sz="4" w:space="0" w:color="auto"/>
                                    <w:right w:val="single" w:sz="4" w:space="0" w:color="auto"/>
                                  </w:tcBorders>
                                  <w:shd w:val="clear" w:color="auto" w:fill="FFFFFF"/>
                                </w:tcPr>
                                <w:p w14:paraId="3CAF43BD"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○震災救援所長</w:t>
                                  </w:r>
                                </w:p>
                                <w:p w14:paraId="2AC66FCB"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 xml:space="preserve">○　</w:t>
                                  </w:r>
                                  <w:r>
                                    <w:rPr>
                                      <w:rFonts w:ascii="ＭＳ 明朝" w:hAnsi="ＭＳ 明朝" w:hint="eastAsia"/>
                                      <w:sz w:val="20"/>
                                      <w:szCs w:val="20"/>
                                    </w:rPr>
                                    <w:t>〃</w:t>
                                  </w:r>
                                  <w:r w:rsidRPr="00D448F5">
                                    <w:rPr>
                                      <w:rFonts w:ascii="ＭＳ 明朝" w:hAnsi="ＭＳ 明朝" w:hint="eastAsia"/>
                                      <w:sz w:val="20"/>
                                      <w:szCs w:val="20"/>
                                    </w:rPr>
                                    <w:t xml:space="preserve">　　所員</w:t>
                                  </w:r>
                                </w:p>
                              </w:tc>
                              <w:tc>
                                <w:tcPr>
                                  <w:tcW w:w="3190" w:type="dxa"/>
                                  <w:tcBorders>
                                    <w:top w:val="single" w:sz="4" w:space="0" w:color="auto"/>
                                    <w:left w:val="single" w:sz="4" w:space="0" w:color="auto"/>
                                    <w:bottom w:val="dashSmallGap" w:sz="4" w:space="0" w:color="auto"/>
                                    <w:right w:val="single" w:sz="4" w:space="0" w:color="auto"/>
                                  </w:tcBorders>
                                  <w:shd w:val="clear" w:color="auto" w:fill="FFFFFF"/>
                                </w:tcPr>
                                <w:p w14:paraId="19BB9930"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○防災会・町会・</w:t>
                                  </w:r>
                                  <w:r w:rsidRPr="00D448F5">
                                    <w:rPr>
                                      <w:rFonts w:ascii="ＭＳ 明朝" w:hAnsi="ＭＳ 明朝"/>
                                      <w:sz w:val="20"/>
                                      <w:szCs w:val="20"/>
                                    </w:rPr>
                                    <w:t>PTA</w:t>
                                  </w:r>
                                  <w:r w:rsidRPr="00D448F5">
                                    <w:rPr>
                                      <w:rFonts w:ascii="ＭＳ 明朝" w:hAnsi="ＭＳ 明朝" w:hint="eastAsia"/>
                                      <w:sz w:val="20"/>
                                      <w:szCs w:val="20"/>
                                    </w:rPr>
                                    <w:t>等</w:t>
                                  </w:r>
                                  <w:r>
                                    <w:rPr>
                                      <w:rFonts w:ascii="ＭＳ 明朝" w:hAnsi="ＭＳ 明朝" w:hint="eastAsia"/>
                                      <w:sz w:val="20"/>
                                      <w:szCs w:val="20"/>
                                    </w:rPr>
                                    <w:t>会長</w:t>
                                  </w:r>
                                </w:p>
                                <w:p w14:paraId="4CF08321"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w:t>
                                  </w:r>
                                  <w:r w:rsidRPr="007D4188">
                                    <w:rPr>
                                      <w:rFonts w:ascii="ＭＳ 明朝" w:hAnsi="ＭＳ 明朝" w:hint="eastAsia"/>
                                      <w:color w:val="FFFFFF"/>
                                      <w:sz w:val="20"/>
                                      <w:szCs w:val="20"/>
                                    </w:rPr>
                                    <w:t>防災会・</w:t>
                                  </w:r>
                                  <w:r>
                                    <w:rPr>
                                      <w:rFonts w:ascii="ＭＳ 明朝" w:hAnsi="ＭＳ 明朝" w:hint="eastAsia"/>
                                      <w:sz w:val="20"/>
                                      <w:szCs w:val="20"/>
                                    </w:rPr>
                                    <w:t>〃</w:t>
                                  </w:r>
                                  <w:r w:rsidRPr="007D4188">
                                    <w:rPr>
                                      <w:rFonts w:ascii="ＭＳ 明朝" w:hAnsi="ＭＳ 明朝" w:hint="eastAsia"/>
                                      <w:color w:val="FFFFFF"/>
                                      <w:sz w:val="20"/>
                                      <w:szCs w:val="20"/>
                                    </w:rPr>
                                    <w:t>会・</w:t>
                                  </w:r>
                                  <w:r w:rsidRPr="007D4188">
                                    <w:rPr>
                                      <w:rFonts w:ascii="ＭＳ 明朝" w:hAnsi="ＭＳ 明朝"/>
                                      <w:color w:val="FFFFFF"/>
                                      <w:sz w:val="20"/>
                                      <w:szCs w:val="20"/>
                                    </w:rPr>
                                    <w:t>PTA</w:t>
                                  </w:r>
                                  <w:r w:rsidRPr="00D448F5">
                                    <w:rPr>
                                      <w:rFonts w:ascii="ＭＳ 明朝" w:hAnsi="ＭＳ 明朝" w:hint="eastAsia"/>
                                      <w:sz w:val="20"/>
                                      <w:szCs w:val="20"/>
                                    </w:rPr>
                                    <w:t>副会長等</w:t>
                                  </w:r>
                                </w:p>
                              </w:tc>
                              <w:tc>
                                <w:tcPr>
                                  <w:tcW w:w="2685" w:type="dxa"/>
                                  <w:tcBorders>
                                    <w:top w:val="single" w:sz="4" w:space="0" w:color="auto"/>
                                    <w:left w:val="single" w:sz="4" w:space="0" w:color="auto"/>
                                    <w:bottom w:val="dashSmallGap" w:sz="4" w:space="0" w:color="auto"/>
                                    <w:right w:val="single" w:sz="4" w:space="0" w:color="FFFFFF"/>
                                  </w:tcBorders>
                                  <w:shd w:val="clear" w:color="auto" w:fill="FFFFFF"/>
                                </w:tcPr>
                                <w:p w14:paraId="41E367C6"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○学校長</w:t>
                                  </w:r>
                                </w:p>
                                <w:p w14:paraId="4C10E827"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○副校長</w:t>
                                  </w:r>
                                </w:p>
                              </w:tc>
                            </w:tr>
                            <w:tr w:rsidR="003E6945" w:rsidRPr="001A606C" w14:paraId="41B2D021" w14:textId="77777777" w:rsidTr="0079304B">
                              <w:trPr>
                                <w:trHeight w:val="486"/>
                                <w:jc w:val="center"/>
                              </w:trPr>
                              <w:tc>
                                <w:tcPr>
                                  <w:tcW w:w="0" w:type="auto"/>
                                  <w:gridSpan w:val="3"/>
                                  <w:tcBorders>
                                    <w:top w:val="dashSmallGap" w:sz="4" w:space="0" w:color="auto"/>
                                    <w:left w:val="single" w:sz="4" w:space="0" w:color="FFFFFF"/>
                                    <w:bottom w:val="single" w:sz="4" w:space="0" w:color="FFFFFF"/>
                                    <w:right w:val="single" w:sz="4" w:space="0" w:color="FFFFFF"/>
                                  </w:tcBorders>
                                  <w:shd w:val="clear" w:color="auto" w:fill="FFFFFF"/>
                                  <w:vAlign w:val="center"/>
                                </w:tcPr>
                                <w:p w14:paraId="033C7721" w14:textId="74AA9817" w:rsidR="003E6945" w:rsidRPr="00F007A9" w:rsidRDefault="003E6945" w:rsidP="0079304B">
                                  <w:pPr>
                                    <w:ind w:firstLineChars="50" w:firstLine="115"/>
                                    <w:jc w:val="center"/>
                                    <w:rPr>
                                      <w:rFonts w:ascii="ＭＳ 明朝" w:hAnsi="ＭＳ 明朝"/>
                                    </w:rPr>
                                  </w:pPr>
                                  <w:r w:rsidRPr="00F007A9">
                                    <w:rPr>
                                      <w:rFonts w:ascii="ＭＳ 明朝" w:hAnsi="ＭＳ 明朝" w:hint="eastAsia"/>
                                      <w:bdr w:val="single" w:sz="4" w:space="0" w:color="auto" w:frame="1"/>
                                    </w:rPr>
                                    <w:t>庶務・情報部長</w:t>
                                  </w:r>
                                  <w:r w:rsidRPr="00F007A9">
                                    <w:rPr>
                                      <w:rFonts w:ascii="ＭＳ 明朝" w:hAnsi="ＭＳ 明朝"/>
                                    </w:rPr>
                                    <w:t xml:space="preserve">  </w:t>
                                  </w:r>
                                  <w:r w:rsidRPr="00F007A9">
                                    <w:rPr>
                                      <w:rFonts w:ascii="ＭＳ 明朝" w:hAnsi="ＭＳ 明朝" w:hint="eastAsia"/>
                                      <w:bdr w:val="single" w:sz="4" w:space="0" w:color="auto" w:frame="1"/>
                                    </w:rPr>
                                    <w:t>物資等配給部長</w:t>
                                  </w:r>
                                  <w:r w:rsidR="00931B69" w:rsidRPr="00F007A9">
                                    <w:rPr>
                                      <w:rFonts w:ascii="ＭＳ 明朝" w:hAnsi="ＭＳ 明朝"/>
                                    </w:rPr>
                                    <w:t xml:space="preserve">  </w:t>
                                  </w:r>
                                  <w:r w:rsidRPr="00F007A9">
                                    <w:rPr>
                                      <w:rFonts w:ascii="ＭＳ 明朝" w:hAnsi="ＭＳ 明朝" w:hint="eastAsia"/>
                                      <w:bdr w:val="single" w:sz="4" w:space="0" w:color="auto" w:frame="1"/>
                                    </w:rPr>
                                    <w:t>救護・支援部長</w:t>
                                  </w:r>
                                  <w:r w:rsidR="00931B69" w:rsidRPr="00F007A9">
                                    <w:rPr>
                                      <w:rFonts w:ascii="ＭＳ 明朝" w:hAnsi="ＭＳ 明朝"/>
                                    </w:rPr>
                                    <w:t xml:space="preserve">  </w:t>
                                  </w:r>
                                  <w:r w:rsidRPr="00F007A9">
                                    <w:rPr>
                                      <w:rFonts w:ascii="ＭＳ 明朝" w:hAnsi="ＭＳ 明朝" w:hint="eastAsia"/>
                                      <w:bdr w:val="single" w:sz="4" w:space="0" w:color="auto" w:frame="1"/>
                                    </w:rPr>
                                    <w:t>施設管理部長</w:t>
                                  </w:r>
                                  <w:r w:rsidR="00931B69" w:rsidRPr="00F007A9">
                                    <w:rPr>
                                      <w:rFonts w:ascii="ＭＳ 明朝" w:hAnsi="ＭＳ 明朝"/>
                                    </w:rPr>
                                    <w:t xml:space="preserve">  </w:t>
                                  </w:r>
                                  <w:r w:rsidR="00931B69" w:rsidRPr="00F007A9">
                                    <w:rPr>
                                      <w:rFonts w:ascii="ＭＳ 明朝" w:hAnsi="ＭＳ 明朝" w:hint="eastAsia"/>
                                      <w:color w:val="000000" w:themeColor="text1"/>
                                      <w:bdr w:val="single" w:sz="4" w:space="0" w:color="auto" w:frame="1"/>
                                    </w:rPr>
                                    <w:t>衛生班長</w:t>
                                  </w:r>
                                </w:p>
                              </w:tc>
                            </w:tr>
                          </w:tbl>
                          <w:p w14:paraId="03E7631A" w14:textId="77777777" w:rsidR="003E6945" w:rsidRPr="00672BD9" w:rsidRDefault="003E6945" w:rsidP="003E69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3C205" id="四角形: 角を丸くする 145" o:spid="_x0000_s1051" style="position:absolute;margin-left:23.35pt;margin-top:380.1pt;width:427pt;height:144.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">
                <v:textbox inset="5.85pt,.7pt,5.85pt,.7pt">
                  <w:txbxContent>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628"/>
                        <w:gridCol w:w="3190"/>
                        <w:gridCol w:w="2685"/>
                      </w:tblGrid>
                      <w:tr w:rsidR="003E6945" w14:paraId="073DEC26" w14:textId="77777777" w:rsidTr="0079304B">
                        <w:trPr>
                          <w:trHeight w:val="350"/>
                          <w:jc w:val="center"/>
                        </w:trPr>
                        <w:tc>
                          <w:tcPr>
                            <w:tcW w:w="0" w:type="auto"/>
                            <w:gridSpan w:val="3"/>
                            <w:tcBorders>
                              <w:top w:val="single" w:sz="4" w:space="0" w:color="FFFFFF"/>
                              <w:left w:val="single" w:sz="4" w:space="0" w:color="FFFFFF"/>
                              <w:bottom w:val="single" w:sz="4" w:space="0" w:color="auto"/>
                              <w:right w:val="single" w:sz="4" w:space="0" w:color="FFFFFF"/>
                            </w:tcBorders>
                            <w:shd w:val="clear" w:color="auto" w:fill="666666"/>
                            <w:vAlign w:val="center"/>
                          </w:tcPr>
                          <w:p w14:paraId="6CBF7023" w14:textId="77777777" w:rsidR="003E6945" w:rsidRPr="00D448F5" w:rsidRDefault="003E6945" w:rsidP="0079304B">
                            <w:pPr>
                              <w:jc w:val="center"/>
                              <w:rPr>
                                <w:rFonts w:ascii="ＭＳ 明朝" w:hAnsi="ＭＳ 明朝"/>
                                <w:b/>
                                <w:color w:val="FFFFFF"/>
                                <w:spacing w:val="100"/>
                                <w:kern w:val="0"/>
                                <w:sz w:val="20"/>
                                <w:szCs w:val="20"/>
                              </w:rPr>
                            </w:pPr>
                            <w:r w:rsidRPr="003E6945">
                              <w:rPr>
                                <w:rFonts w:ascii="ＭＳ 明朝" w:hAnsi="ＭＳ 明朝" w:hint="eastAsia"/>
                                <w:b/>
                                <w:color w:val="FFFFFF"/>
                                <w:spacing w:val="169"/>
                                <w:kern w:val="0"/>
                                <w:sz w:val="20"/>
                                <w:szCs w:val="20"/>
                                <w:fitText w:val="2892" w:id="-213134080"/>
                              </w:rPr>
                              <w:t>運営管理本</w:t>
                            </w:r>
                            <w:r w:rsidRPr="003E6945">
                              <w:rPr>
                                <w:rFonts w:ascii="ＭＳ 明朝" w:hAnsi="ＭＳ 明朝" w:hint="eastAsia"/>
                                <w:b/>
                                <w:color w:val="FFFFFF"/>
                                <w:spacing w:val="-1"/>
                                <w:kern w:val="0"/>
                                <w:sz w:val="20"/>
                                <w:szCs w:val="20"/>
                                <w:fitText w:val="2892" w:id="-213134080"/>
                              </w:rPr>
                              <w:t>部</w:t>
                            </w:r>
                          </w:p>
                        </w:tc>
                      </w:tr>
                      <w:tr w:rsidR="003E6945" w14:paraId="2706142D" w14:textId="77777777" w:rsidTr="0079304B">
                        <w:trPr>
                          <w:trHeight w:val="471"/>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FFFFFF"/>
                            <w:vAlign w:val="center"/>
                          </w:tcPr>
                          <w:p w14:paraId="6D9923FA" w14:textId="77777777" w:rsidR="003E6945" w:rsidRPr="00F007A9" w:rsidRDefault="003E6945" w:rsidP="0079304B">
                            <w:pPr>
                              <w:jc w:val="center"/>
                              <w:rPr>
                                <w:rFonts w:ascii="ＭＳ 明朝" w:hAnsi="ＭＳ 明朝"/>
                              </w:rPr>
                            </w:pPr>
                            <w:r w:rsidRPr="00F007A9">
                              <w:rPr>
                                <w:rFonts w:ascii="ＭＳ 明朝" w:hAnsi="ＭＳ 明朝" w:hint="eastAsia"/>
                              </w:rPr>
                              <w:t>運営管理会議を適宜開催し、震災救援所の運営管理に関する総合調整等を実施</w:t>
                            </w:r>
                          </w:p>
                        </w:tc>
                      </w:tr>
                      <w:tr w:rsidR="003E6945" w14:paraId="6144290C" w14:textId="77777777" w:rsidTr="0079304B">
                        <w:trPr>
                          <w:trHeight w:val="236"/>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666666"/>
                            <w:vAlign w:val="center"/>
                          </w:tcPr>
                          <w:p w14:paraId="2F40BA9F" w14:textId="77777777" w:rsidR="003E6945" w:rsidRPr="00D448F5" w:rsidRDefault="003E6945" w:rsidP="0079304B">
                            <w:pPr>
                              <w:jc w:val="center"/>
                              <w:rPr>
                                <w:rFonts w:ascii="ＭＳ 明朝" w:hAnsi="ＭＳ 明朝"/>
                                <w:sz w:val="20"/>
                                <w:szCs w:val="20"/>
                              </w:rPr>
                            </w:pPr>
                            <w:r w:rsidRPr="003E6945">
                              <w:rPr>
                                <w:rFonts w:ascii="ＭＳ 明朝" w:hAnsi="ＭＳ 明朝" w:hint="eastAsia"/>
                                <w:b/>
                                <w:color w:val="FFFFFF"/>
                                <w:spacing w:val="68"/>
                                <w:kern w:val="0"/>
                                <w:sz w:val="20"/>
                                <w:szCs w:val="20"/>
                                <w:fitText w:val="2892" w:id="-213133567"/>
                              </w:rPr>
                              <w:t>運営管理本部の構</w:t>
                            </w:r>
                            <w:r w:rsidRPr="003E6945">
                              <w:rPr>
                                <w:rFonts w:ascii="ＭＳ 明朝" w:hAnsi="ＭＳ 明朝" w:hint="eastAsia"/>
                                <w:b/>
                                <w:color w:val="FFFFFF"/>
                                <w:spacing w:val="-1"/>
                                <w:kern w:val="0"/>
                                <w:sz w:val="20"/>
                                <w:szCs w:val="20"/>
                                <w:fitText w:val="2892" w:id="-213133567"/>
                              </w:rPr>
                              <w:t>成</w:t>
                            </w:r>
                          </w:p>
                        </w:tc>
                      </w:tr>
                      <w:tr w:rsidR="003E6945" w14:paraId="63C5F75B" w14:textId="77777777" w:rsidTr="0079304B">
                        <w:trPr>
                          <w:trHeight w:val="236"/>
                          <w:jc w:val="center"/>
                        </w:trPr>
                        <w:tc>
                          <w:tcPr>
                            <w:tcW w:w="2628" w:type="dxa"/>
                            <w:tcBorders>
                              <w:top w:val="single" w:sz="4" w:space="0" w:color="auto"/>
                              <w:left w:val="single" w:sz="4" w:space="0" w:color="FFFFFF"/>
                              <w:bottom w:val="single" w:sz="4" w:space="0" w:color="auto"/>
                              <w:right w:val="single" w:sz="4" w:space="0" w:color="auto"/>
                            </w:tcBorders>
                            <w:shd w:val="clear" w:color="auto" w:fill="FFFFFF"/>
                            <w:vAlign w:val="center"/>
                          </w:tcPr>
                          <w:p w14:paraId="0EE78F8C"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47AADB2" w14:textId="77777777" w:rsidR="003E6945" w:rsidRPr="00D448F5" w:rsidRDefault="003E6945" w:rsidP="0079304B">
                            <w:pPr>
                              <w:jc w:val="center"/>
                              <w:rPr>
                                <w:rFonts w:ascii="ＭＳ 明朝" w:hAnsi="ＭＳ 明朝"/>
                                <w:sz w:val="20"/>
                                <w:szCs w:val="20"/>
                              </w:rPr>
                            </w:pPr>
                            <w:r>
                              <w:rPr>
                                <w:rFonts w:ascii="ＭＳ 明朝" w:hAnsi="ＭＳ 明朝" w:hint="eastAsia"/>
                                <w:sz w:val="20"/>
                                <w:szCs w:val="20"/>
                              </w:rPr>
                              <w:t>地　域</w:t>
                            </w:r>
                          </w:p>
                        </w:tc>
                        <w:tc>
                          <w:tcPr>
                            <w:tcW w:w="2685" w:type="dxa"/>
                            <w:tcBorders>
                              <w:top w:val="single" w:sz="4" w:space="0" w:color="auto"/>
                              <w:left w:val="single" w:sz="4" w:space="0" w:color="auto"/>
                              <w:bottom w:val="single" w:sz="4" w:space="0" w:color="auto"/>
                              <w:right w:val="single" w:sz="4" w:space="0" w:color="FFFFFF"/>
                            </w:tcBorders>
                            <w:shd w:val="clear" w:color="auto" w:fill="FFFFFF"/>
                            <w:vAlign w:val="center"/>
                          </w:tcPr>
                          <w:p w14:paraId="51667C93"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学　校</w:t>
                            </w:r>
                          </w:p>
                        </w:tc>
                      </w:tr>
                      <w:tr w:rsidR="003E6945" w14:paraId="3FA6F61C" w14:textId="77777777" w:rsidTr="0079304B">
                        <w:trPr>
                          <w:trHeight w:val="594"/>
                          <w:jc w:val="center"/>
                        </w:trPr>
                        <w:tc>
                          <w:tcPr>
                            <w:tcW w:w="2628" w:type="dxa"/>
                            <w:tcBorders>
                              <w:top w:val="single" w:sz="4" w:space="0" w:color="auto"/>
                              <w:left w:val="single" w:sz="4" w:space="0" w:color="FFFFFF"/>
                              <w:bottom w:val="dashSmallGap" w:sz="4" w:space="0" w:color="auto"/>
                              <w:right w:val="single" w:sz="4" w:space="0" w:color="auto"/>
                            </w:tcBorders>
                            <w:shd w:val="clear" w:color="auto" w:fill="FFFFFF"/>
                          </w:tcPr>
                          <w:p w14:paraId="3CAF43BD"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○震災救援所長</w:t>
                            </w:r>
                          </w:p>
                          <w:p w14:paraId="2AC66FCB"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 xml:space="preserve">○　</w:t>
                            </w:r>
                            <w:r>
                              <w:rPr>
                                <w:rFonts w:ascii="ＭＳ 明朝" w:hAnsi="ＭＳ 明朝" w:hint="eastAsia"/>
                                <w:sz w:val="20"/>
                                <w:szCs w:val="20"/>
                              </w:rPr>
                              <w:t>〃</w:t>
                            </w:r>
                            <w:r w:rsidRPr="00D448F5">
                              <w:rPr>
                                <w:rFonts w:ascii="ＭＳ 明朝" w:hAnsi="ＭＳ 明朝" w:hint="eastAsia"/>
                                <w:sz w:val="20"/>
                                <w:szCs w:val="20"/>
                              </w:rPr>
                              <w:t xml:space="preserve">　　所員</w:t>
                            </w:r>
                          </w:p>
                        </w:tc>
                        <w:tc>
                          <w:tcPr>
                            <w:tcW w:w="3190" w:type="dxa"/>
                            <w:tcBorders>
                              <w:top w:val="single" w:sz="4" w:space="0" w:color="auto"/>
                              <w:left w:val="single" w:sz="4" w:space="0" w:color="auto"/>
                              <w:bottom w:val="dashSmallGap" w:sz="4" w:space="0" w:color="auto"/>
                              <w:right w:val="single" w:sz="4" w:space="0" w:color="auto"/>
                            </w:tcBorders>
                            <w:shd w:val="clear" w:color="auto" w:fill="FFFFFF"/>
                          </w:tcPr>
                          <w:p w14:paraId="19BB9930"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○防災会・町会・</w:t>
                            </w:r>
                            <w:r w:rsidRPr="00D448F5">
                              <w:rPr>
                                <w:rFonts w:ascii="ＭＳ 明朝" w:hAnsi="ＭＳ 明朝"/>
                                <w:sz w:val="20"/>
                                <w:szCs w:val="20"/>
                              </w:rPr>
                              <w:t>PTA</w:t>
                            </w:r>
                            <w:r w:rsidRPr="00D448F5">
                              <w:rPr>
                                <w:rFonts w:ascii="ＭＳ 明朝" w:hAnsi="ＭＳ 明朝" w:hint="eastAsia"/>
                                <w:sz w:val="20"/>
                                <w:szCs w:val="20"/>
                              </w:rPr>
                              <w:t>等</w:t>
                            </w:r>
                            <w:r>
                              <w:rPr>
                                <w:rFonts w:ascii="ＭＳ 明朝" w:hAnsi="ＭＳ 明朝" w:hint="eastAsia"/>
                                <w:sz w:val="20"/>
                                <w:szCs w:val="20"/>
                              </w:rPr>
                              <w:t>会長</w:t>
                            </w:r>
                          </w:p>
                          <w:p w14:paraId="4CF08321"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w:t>
                            </w:r>
                            <w:r w:rsidRPr="007D4188">
                              <w:rPr>
                                <w:rFonts w:ascii="ＭＳ 明朝" w:hAnsi="ＭＳ 明朝" w:hint="eastAsia"/>
                                <w:color w:val="FFFFFF"/>
                                <w:sz w:val="20"/>
                                <w:szCs w:val="20"/>
                              </w:rPr>
                              <w:t>防災会・</w:t>
                            </w:r>
                            <w:r>
                              <w:rPr>
                                <w:rFonts w:ascii="ＭＳ 明朝" w:hAnsi="ＭＳ 明朝" w:hint="eastAsia"/>
                                <w:sz w:val="20"/>
                                <w:szCs w:val="20"/>
                              </w:rPr>
                              <w:t>〃</w:t>
                            </w:r>
                            <w:r w:rsidRPr="007D4188">
                              <w:rPr>
                                <w:rFonts w:ascii="ＭＳ 明朝" w:hAnsi="ＭＳ 明朝" w:hint="eastAsia"/>
                                <w:color w:val="FFFFFF"/>
                                <w:sz w:val="20"/>
                                <w:szCs w:val="20"/>
                              </w:rPr>
                              <w:t>会・</w:t>
                            </w:r>
                            <w:r w:rsidRPr="007D4188">
                              <w:rPr>
                                <w:rFonts w:ascii="ＭＳ 明朝" w:hAnsi="ＭＳ 明朝"/>
                                <w:color w:val="FFFFFF"/>
                                <w:sz w:val="20"/>
                                <w:szCs w:val="20"/>
                              </w:rPr>
                              <w:t>PTA</w:t>
                            </w:r>
                            <w:r w:rsidRPr="00D448F5">
                              <w:rPr>
                                <w:rFonts w:ascii="ＭＳ 明朝" w:hAnsi="ＭＳ 明朝" w:hint="eastAsia"/>
                                <w:sz w:val="20"/>
                                <w:szCs w:val="20"/>
                              </w:rPr>
                              <w:t>副会長等</w:t>
                            </w:r>
                          </w:p>
                        </w:tc>
                        <w:tc>
                          <w:tcPr>
                            <w:tcW w:w="2685" w:type="dxa"/>
                            <w:tcBorders>
                              <w:top w:val="single" w:sz="4" w:space="0" w:color="auto"/>
                              <w:left w:val="single" w:sz="4" w:space="0" w:color="auto"/>
                              <w:bottom w:val="dashSmallGap" w:sz="4" w:space="0" w:color="auto"/>
                              <w:right w:val="single" w:sz="4" w:space="0" w:color="FFFFFF"/>
                            </w:tcBorders>
                            <w:shd w:val="clear" w:color="auto" w:fill="FFFFFF"/>
                          </w:tcPr>
                          <w:p w14:paraId="41E367C6"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○学校長</w:t>
                            </w:r>
                          </w:p>
                          <w:p w14:paraId="4C10E827"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○副校長</w:t>
                            </w:r>
                          </w:p>
                        </w:tc>
                      </w:tr>
                      <w:tr w:rsidR="003E6945" w:rsidRPr="001A606C" w14:paraId="41B2D021" w14:textId="77777777" w:rsidTr="0079304B">
                        <w:trPr>
                          <w:trHeight w:val="486"/>
                          <w:jc w:val="center"/>
                        </w:trPr>
                        <w:tc>
                          <w:tcPr>
                            <w:tcW w:w="0" w:type="auto"/>
                            <w:gridSpan w:val="3"/>
                            <w:tcBorders>
                              <w:top w:val="dashSmallGap" w:sz="4" w:space="0" w:color="auto"/>
                              <w:left w:val="single" w:sz="4" w:space="0" w:color="FFFFFF"/>
                              <w:bottom w:val="single" w:sz="4" w:space="0" w:color="FFFFFF"/>
                              <w:right w:val="single" w:sz="4" w:space="0" w:color="FFFFFF"/>
                            </w:tcBorders>
                            <w:shd w:val="clear" w:color="auto" w:fill="FFFFFF"/>
                            <w:vAlign w:val="center"/>
                          </w:tcPr>
                          <w:p w14:paraId="033C7721" w14:textId="74AA9817" w:rsidR="003E6945" w:rsidRPr="00F007A9" w:rsidRDefault="003E6945" w:rsidP="0079304B">
                            <w:pPr>
                              <w:ind w:firstLineChars="50" w:firstLine="115"/>
                              <w:jc w:val="center"/>
                              <w:rPr>
                                <w:rFonts w:ascii="ＭＳ 明朝" w:hAnsi="ＭＳ 明朝"/>
                              </w:rPr>
                            </w:pPr>
                            <w:r w:rsidRPr="00F007A9">
                              <w:rPr>
                                <w:rFonts w:ascii="ＭＳ 明朝" w:hAnsi="ＭＳ 明朝" w:hint="eastAsia"/>
                                <w:bdr w:val="single" w:sz="4" w:space="0" w:color="auto" w:frame="1"/>
                              </w:rPr>
                              <w:t>庶務・情報部長</w:t>
                            </w:r>
                            <w:r w:rsidRPr="00F007A9">
                              <w:rPr>
                                <w:rFonts w:ascii="ＭＳ 明朝" w:hAnsi="ＭＳ 明朝"/>
                              </w:rPr>
                              <w:t xml:space="preserve">  </w:t>
                            </w:r>
                            <w:r w:rsidRPr="00F007A9">
                              <w:rPr>
                                <w:rFonts w:ascii="ＭＳ 明朝" w:hAnsi="ＭＳ 明朝" w:hint="eastAsia"/>
                                <w:bdr w:val="single" w:sz="4" w:space="0" w:color="auto" w:frame="1"/>
                              </w:rPr>
                              <w:t>物資等配給部長</w:t>
                            </w:r>
                            <w:r w:rsidR="00931B69" w:rsidRPr="00F007A9">
                              <w:rPr>
                                <w:rFonts w:ascii="ＭＳ 明朝" w:hAnsi="ＭＳ 明朝"/>
                              </w:rPr>
                              <w:t xml:space="preserve">  </w:t>
                            </w:r>
                            <w:r w:rsidRPr="00F007A9">
                              <w:rPr>
                                <w:rFonts w:ascii="ＭＳ 明朝" w:hAnsi="ＭＳ 明朝" w:hint="eastAsia"/>
                                <w:bdr w:val="single" w:sz="4" w:space="0" w:color="auto" w:frame="1"/>
                              </w:rPr>
                              <w:t>救護・支援部長</w:t>
                            </w:r>
                            <w:r w:rsidR="00931B69" w:rsidRPr="00F007A9">
                              <w:rPr>
                                <w:rFonts w:ascii="ＭＳ 明朝" w:hAnsi="ＭＳ 明朝"/>
                              </w:rPr>
                              <w:t xml:space="preserve">  </w:t>
                            </w:r>
                            <w:r w:rsidRPr="00F007A9">
                              <w:rPr>
                                <w:rFonts w:ascii="ＭＳ 明朝" w:hAnsi="ＭＳ 明朝" w:hint="eastAsia"/>
                                <w:bdr w:val="single" w:sz="4" w:space="0" w:color="auto" w:frame="1"/>
                              </w:rPr>
                              <w:t>施設管理部長</w:t>
                            </w:r>
                            <w:r w:rsidR="00931B69" w:rsidRPr="00F007A9">
                              <w:rPr>
                                <w:rFonts w:ascii="ＭＳ 明朝" w:hAnsi="ＭＳ 明朝"/>
                              </w:rPr>
                              <w:t xml:space="preserve">  </w:t>
                            </w:r>
                            <w:r w:rsidR="00931B69" w:rsidRPr="00F007A9">
                              <w:rPr>
                                <w:rFonts w:ascii="ＭＳ 明朝" w:hAnsi="ＭＳ 明朝" w:hint="eastAsia"/>
                                <w:color w:val="000000" w:themeColor="text1"/>
                                <w:bdr w:val="single" w:sz="4" w:space="0" w:color="auto" w:frame="1"/>
                              </w:rPr>
                              <w:t>衛生班長</w:t>
                            </w:r>
                          </w:p>
                        </w:tc>
                      </w:tr>
                    </w:tbl>
                    <w:p w14:paraId="03E7631A" w14:textId="77777777" w:rsidR="003E6945" w:rsidRPr="00672BD9" w:rsidRDefault="003E6945" w:rsidP="003E6945"/>
                  </w:txbxContent>
                </v:textbox>
                <w10:wrap anchorx="margin"/>
              </v:roundrect>
            </w:pict>
          </mc:Fallback>
        </mc:AlternateContent>
      </w:r>
      <w:r w:rsidR="003E6945">
        <w:br w:type="page"/>
      </w:r>
    </w:p>
    <w:p w14:paraId="52F5670C" w14:textId="10CD29CF" w:rsidR="00E011C7" w:rsidRPr="00D20C37" w:rsidRDefault="00931B69" w:rsidP="00931B69">
      <w:pPr>
        <w:pStyle w:val="3"/>
      </w:pPr>
      <w:r>
        <w:rPr>
          <w:rFonts w:hint="eastAsia"/>
        </w:rPr>
        <w:lastRenderedPageBreak/>
        <w:t xml:space="preserve">　</w:t>
      </w:r>
      <w:bookmarkStart w:id="4" w:name="_Toc97032677"/>
      <w:r w:rsidR="00AA7C54" w:rsidRPr="00D20C37">
        <w:rPr>
          <w:rFonts w:hint="eastAsia"/>
        </w:rPr>
        <w:t>各班・</w:t>
      </w:r>
      <w:r w:rsidRPr="00D20C37">
        <w:rPr>
          <w:rFonts w:hint="eastAsia"/>
        </w:rPr>
        <w:t>各部の役割</w:t>
      </w:r>
      <w:bookmarkEnd w:id="4"/>
    </w:p>
    <w:p w14:paraId="3D3EA26C" w14:textId="6CDD4189" w:rsidR="00931B69" w:rsidRPr="00D20C37" w:rsidRDefault="00AA7C54" w:rsidP="00AA7C54">
      <w:pPr>
        <w:ind w:firstLineChars="100" w:firstLine="250"/>
        <w:rPr>
          <w:sz w:val="24"/>
          <w:szCs w:val="24"/>
        </w:rPr>
      </w:pPr>
      <w:r w:rsidRPr="00D20C37">
        <w:rPr>
          <w:rFonts w:hint="eastAsia"/>
          <w:sz w:val="24"/>
          <w:szCs w:val="24"/>
        </w:rPr>
        <w:t>各班・</w:t>
      </w:r>
      <w:r w:rsidR="00931B69" w:rsidRPr="00D20C37">
        <w:rPr>
          <w:rFonts w:hint="eastAsia"/>
          <w:sz w:val="24"/>
          <w:szCs w:val="24"/>
        </w:rPr>
        <w:t>各部の主な役割を以下にまとめました。</w:t>
      </w:r>
    </w:p>
    <w:p w14:paraId="419E049B" w14:textId="3F9B532C" w:rsidR="00931B69" w:rsidRPr="00D20C37" w:rsidRDefault="00931B69" w:rsidP="00931B69">
      <w:pPr>
        <w:rPr>
          <w:sz w:val="24"/>
          <w:szCs w:val="24"/>
        </w:rPr>
      </w:pPr>
      <w:r w:rsidRPr="00D20C37">
        <w:rPr>
          <w:rFonts w:hint="eastAsia"/>
          <w:sz w:val="24"/>
          <w:szCs w:val="24"/>
        </w:rPr>
        <w:t>※発災直後の</w:t>
      </w:r>
      <w:r w:rsidR="003538A9">
        <w:rPr>
          <w:rFonts w:hint="eastAsia"/>
          <w:sz w:val="24"/>
          <w:szCs w:val="24"/>
        </w:rPr>
        <w:t>初動</w:t>
      </w:r>
      <w:r w:rsidRPr="00D20C37">
        <w:rPr>
          <w:rFonts w:hint="eastAsia"/>
          <w:sz w:val="24"/>
          <w:szCs w:val="24"/>
        </w:rPr>
        <w:t>期においては、</w:t>
      </w:r>
      <w:r w:rsidR="00602560" w:rsidRPr="00D20C37">
        <w:rPr>
          <w:rFonts w:hint="eastAsia"/>
          <w:sz w:val="24"/>
          <w:szCs w:val="24"/>
        </w:rPr>
        <w:t>各班・</w:t>
      </w:r>
      <w:r w:rsidRPr="00D20C37">
        <w:rPr>
          <w:rFonts w:hint="eastAsia"/>
          <w:sz w:val="24"/>
          <w:szCs w:val="24"/>
        </w:rPr>
        <w:t>各部の参集状況も異なることが</w:t>
      </w:r>
      <w:r w:rsidR="003538A9">
        <w:rPr>
          <w:rFonts w:hint="eastAsia"/>
          <w:sz w:val="24"/>
          <w:szCs w:val="24"/>
        </w:rPr>
        <w:t>想定</w:t>
      </w:r>
      <w:r w:rsidRPr="00D20C37">
        <w:rPr>
          <w:rFonts w:hint="eastAsia"/>
          <w:sz w:val="24"/>
          <w:szCs w:val="24"/>
        </w:rPr>
        <w:t>されるため、初動編マニュアルを参考に</w:t>
      </w:r>
      <w:r w:rsidR="000D2440" w:rsidRPr="00D20C37">
        <w:rPr>
          <w:rFonts w:hint="eastAsia"/>
          <w:sz w:val="24"/>
          <w:szCs w:val="24"/>
        </w:rPr>
        <w:t>して</w:t>
      </w:r>
      <w:r w:rsidR="008B2EA6">
        <w:rPr>
          <w:rFonts w:hint="eastAsia"/>
          <w:sz w:val="24"/>
          <w:szCs w:val="24"/>
        </w:rPr>
        <w:t>連絡会</w:t>
      </w:r>
      <w:r w:rsidRPr="00D20C37">
        <w:rPr>
          <w:rFonts w:hint="eastAsia"/>
          <w:sz w:val="24"/>
          <w:szCs w:val="24"/>
        </w:rPr>
        <w:t>員全員が</w:t>
      </w:r>
      <w:r w:rsidR="000D2440" w:rsidRPr="00D20C37">
        <w:rPr>
          <w:rFonts w:hint="eastAsia"/>
          <w:sz w:val="24"/>
          <w:szCs w:val="24"/>
        </w:rPr>
        <w:t>初動対応を</w:t>
      </w:r>
      <w:r w:rsidRPr="00D20C37">
        <w:rPr>
          <w:rFonts w:hint="eastAsia"/>
          <w:sz w:val="24"/>
          <w:szCs w:val="24"/>
        </w:rPr>
        <w:t>行えるようにしましょう。</w:t>
      </w:r>
    </w:p>
    <w:p w14:paraId="36C406BF" w14:textId="77777777" w:rsidR="00AA7C54" w:rsidRPr="00D20C37" w:rsidRDefault="00AA7C54">
      <w:pPr>
        <w:widowControl/>
        <w:jc w:val="left"/>
        <w:rPr>
          <w:sz w:val="24"/>
          <w:szCs w:val="24"/>
        </w:rPr>
      </w:pPr>
    </w:p>
    <w:p w14:paraId="4FAD5932" w14:textId="640724CA" w:rsidR="00AA7C54" w:rsidRPr="00F007A9" w:rsidRDefault="00AA7C54">
      <w:pPr>
        <w:widowControl/>
        <w:jc w:val="left"/>
        <w:rPr>
          <w:rFonts w:ascii="ＭＳ ゴシック" w:eastAsia="ＭＳ ゴシック" w:hAnsi="ＭＳ ゴシック"/>
          <w:sz w:val="28"/>
          <w:szCs w:val="28"/>
        </w:rPr>
      </w:pPr>
      <w:r w:rsidRPr="00F007A9">
        <w:rPr>
          <w:rFonts w:ascii="ＭＳ ゴシック" w:eastAsia="ＭＳ ゴシック" w:hAnsi="ＭＳ ゴシック" w:hint="eastAsia"/>
          <w:sz w:val="28"/>
          <w:szCs w:val="28"/>
        </w:rPr>
        <w:t>＜各班の役割＞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48"/>
        <w:gridCol w:w="2507"/>
        <w:gridCol w:w="4394"/>
      </w:tblGrid>
      <w:tr w:rsidR="00D20C37" w:rsidRPr="00D20C37" w14:paraId="41D4862D" w14:textId="77777777" w:rsidTr="00F007A9">
        <w:trPr>
          <w:trHeight w:val="77"/>
          <w:jc w:val="center"/>
        </w:trPr>
        <w:tc>
          <w:tcPr>
            <w:tcW w:w="1202" w:type="dxa"/>
            <w:tcBorders>
              <w:bottom w:val="double" w:sz="4" w:space="0" w:color="auto"/>
            </w:tcBorders>
            <w:shd w:val="clear" w:color="auto" w:fill="F2F2F2" w:themeFill="background1" w:themeFillShade="F2"/>
            <w:vAlign w:val="center"/>
          </w:tcPr>
          <w:p w14:paraId="05DC81B2" w14:textId="33E199F4" w:rsidR="00260D99" w:rsidRPr="00D20C37" w:rsidRDefault="008841A1" w:rsidP="00F05A34">
            <w:pPr>
              <w:spacing w:line="280" w:lineRule="exact"/>
              <w:jc w:val="center"/>
              <w:rPr>
                <w:sz w:val="24"/>
                <w:szCs w:val="24"/>
              </w:rPr>
            </w:pPr>
            <w:r w:rsidRPr="00D20C37">
              <w:rPr>
                <w:rFonts w:hint="eastAsia"/>
                <w:sz w:val="24"/>
                <w:szCs w:val="24"/>
              </w:rPr>
              <w:t>班</w:t>
            </w:r>
          </w:p>
        </w:tc>
        <w:tc>
          <w:tcPr>
            <w:tcW w:w="3755" w:type="dxa"/>
            <w:gridSpan w:val="2"/>
            <w:tcBorders>
              <w:bottom w:val="double" w:sz="4" w:space="0" w:color="auto"/>
            </w:tcBorders>
            <w:shd w:val="clear" w:color="auto" w:fill="F2F2F2" w:themeFill="background1" w:themeFillShade="F2"/>
            <w:vAlign w:val="center"/>
          </w:tcPr>
          <w:p w14:paraId="77684814" w14:textId="77777777" w:rsidR="00260D99" w:rsidRPr="00D20C37" w:rsidRDefault="00260D99" w:rsidP="00F05A34">
            <w:pPr>
              <w:spacing w:line="280" w:lineRule="exact"/>
              <w:jc w:val="center"/>
              <w:rPr>
                <w:sz w:val="24"/>
                <w:szCs w:val="24"/>
              </w:rPr>
            </w:pPr>
            <w:r w:rsidRPr="00D20C37">
              <w:rPr>
                <w:rFonts w:hint="eastAsia"/>
                <w:sz w:val="24"/>
                <w:szCs w:val="24"/>
              </w:rPr>
              <w:t>事務事項</w:t>
            </w:r>
          </w:p>
        </w:tc>
        <w:tc>
          <w:tcPr>
            <w:tcW w:w="4394" w:type="dxa"/>
            <w:tcBorders>
              <w:bottom w:val="double" w:sz="4" w:space="0" w:color="auto"/>
            </w:tcBorders>
            <w:shd w:val="clear" w:color="auto" w:fill="F2F2F2" w:themeFill="background1" w:themeFillShade="F2"/>
            <w:vAlign w:val="center"/>
          </w:tcPr>
          <w:p w14:paraId="76A20CDE" w14:textId="77777777" w:rsidR="00260D99" w:rsidRPr="00D20C37" w:rsidRDefault="00260D99" w:rsidP="00F05A34">
            <w:pPr>
              <w:spacing w:line="280" w:lineRule="exact"/>
              <w:jc w:val="center"/>
              <w:rPr>
                <w:sz w:val="24"/>
                <w:szCs w:val="24"/>
              </w:rPr>
            </w:pPr>
            <w:r w:rsidRPr="00D20C37">
              <w:rPr>
                <w:rFonts w:hint="eastAsia"/>
                <w:sz w:val="24"/>
                <w:szCs w:val="24"/>
              </w:rPr>
              <w:t>仕事の内容</w:t>
            </w:r>
          </w:p>
        </w:tc>
      </w:tr>
      <w:tr w:rsidR="00D20C37" w:rsidRPr="00D20C37" w14:paraId="335B5359" w14:textId="77777777" w:rsidTr="00F007A9">
        <w:trPr>
          <w:trHeight w:val="454"/>
          <w:jc w:val="center"/>
        </w:trPr>
        <w:tc>
          <w:tcPr>
            <w:tcW w:w="1202" w:type="dxa"/>
            <w:vMerge w:val="restart"/>
            <w:tcBorders>
              <w:top w:val="double" w:sz="4" w:space="0" w:color="auto"/>
            </w:tcBorders>
            <w:shd w:val="clear" w:color="auto" w:fill="F2F2F2" w:themeFill="background1" w:themeFillShade="F2"/>
            <w:textDirection w:val="tbRlV"/>
            <w:vAlign w:val="center"/>
          </w:tcPr>
          <w:p w14:paraId="6B4568D5" w14:textId="44D2A1D1" w:rsidR="009502E1" w:rsidRPr="00D20C37" w:rsidRDefault="009502E1" w:rsidP="00F007A9">
            <w:pPr>
              <w:spacing w:line="280" w:lineRule="exact"/>
              <w:ind w:left="113" w:right="113"/>
              <w:jc w:val="center"/>
              <w:rPr>
                <w:sz w:val="24"/>
                <w:szCs w:val="24"/>
              </w:rPr>
            </w:pPr>
            <w:r w:rsidRPr="00D20C37">
              <w:rPr>
                <w:rFonts w:hint="eastAsia"/>
                <w:sz w:val="24"/>
                <w:szCs w:val="24"/>
              </w:rPr>
              <w:t>総括班</w:t>
            </w:r>
          </w:p>
        </w:tc>
        <w:tc>
          <w:tcPr>
            <w:tcW w:w="1248" w:type="dxa"/>
            <w:vMerge w:val="restart"/>
            <w:tcBorders>
              <w:top w:val="double" w:sz="4" w:space="0" w:color="auto"/>
            </w:tcBorders>
            <w:vAlign w:val="center"/>
          </w:tcPr>
          <w:p w14:paraId="60D39190" w14:textId="50D5A4FB" w:rsidR="009502E1" w:rsidRPr="00D20C37" w:rsidRDefault="009502E1" w:rsidP="00F05A34">
            <w:pPr>
              <w:spacing w:line="280" w:lineRule="exact"/>
              <w:jc w:val="left"/>
              <w:rPr>
                <w:sz w:val="24"/>
                <w:szCs w:val="24"/>
              </w:rPr>
            </w:pPr>
            <w:r w:rsidRPr="00D20C37">
              <w:rPr>
                <w:rFonts w:hint="eastAsia"/>
                <w:sz w:val="24"/>
                <w:szCs w:val="24"/>
              </w:rPr>
              <w:t>庶務</w:t>
            </w:r>
          </w:p>
        </w:tc>
        <w:tc>
          <w:tcPr>
            <w:tcW w:w="2507" w:type="dxa"/>
            <w:vMerge w:val="restart"/>
            <w:tcBorders>
              <w:top w:val="double" w:sz="4" w:space="0" w:color="auto"/>
            </w:tcBorders>
            <w:vAlign w:val="center"/>
          </w:tcPr>
          <w:p w14:paraId="2F842797" w14:textId="32B7EAA5" w:rsidR="009502E1" w:rsidRPr="00D20C37" w:rsidRDefault="009502E1" w:rsidP="000F456B">
            <w:pPr>
              <w:spacing w:line="280" w:lineRule="exact"/>
              <w:rPr>
                <w:sz w:val="24"/>
                <w:szCs w:val="24"/>
              </w:rPr>
            </w:pPr>
            <w:r w:rsidRPr="00D20C37">
              <w:rPr>
                <w:rFonts w:hint="eastAsia"/>
                <w:sz w:val="24"/>
                <w:szCs w:val="24"/>
              </w:rPr>
              <w:t>被害状況の収集</w:t>
            </w:r>
          </w:p>
        </w:tc>
        <w:tc>
          <w:tcPr>
            <w:tcW w:w="4394" w:type="dxa"/>
            <w:tcBorders>
              <w:top w:val="double" w:sz="4" w:space="0" w:color="auto"/>
            </w:tcBorders>
            <w:vAlign w:val="center"/>
          </w:tcPr>
          <w:p w14:paraId="7BEFA35E" w14:textId="7D64CFB3" w:rsidR="009502E1" w:rsidRPr="00D20C37" w:rsidRDefault="009502E1" w:rsidP="000F456B">
            <w:pPr>
              <w:spacing w:line="280" w:lineRule="exact"/>
              <w:rPr>
                <w:sz w:val="24"/>
                <w:szCs w:val="24"/>
              </w:rPr>
            </w:pPr>
            <w:r w:rsidRPr="00D20C37">
              <w:rPr>
                <w:rFonts w:hint="eastAsia"/>
                <w:sz w:val="24"/>
                <w:szCs w:val="24"/>
              </w:rPr>
              <w:t>被害状況の収集</w:t>
            </w:r>
          </w:p>
        </w:tc>
      </w:tr>
      <w:tr w:rsidR="00D20C37" w:rsidRPr="00D20C37" w14:paraId="119D7EC0" w14:textId="77777777" w:rsidTr="00F007A9">
        <w:trPr>
          <w:trHeight w:val="454"/>
          <w:jc w:val="center"/>
        </w:trPr>
        <w:tc>
          <w:tcPr>
            <w:tcW w:w="1202" w:type="dxa"/>
            <w:vMerge/>
            <w:shd w:val="clear" w:color="auto" w:fill="F2F2F2" w:themeFill="background1" w:themeFillShade="F2"/>
            <w:vAlign w:val="center"/>
          </w:tcPr>
          <w:p w14:paraId="2A0224F2" w14:textId="77777777" w:rsidR="009502E1" w:rsidRPr="00D20C37" w:rsidRDefault="009502E1" w:rsidP="00F05A34">
            <w:pPr>
              <w:spacing w:line="280" w:lineRule="exact"/>
              <w:jc w:val="center"/>
              <w:rPr>
                <w:sz w:val="24"/>
                <w:szCs w:val="24"/>
              </w:rPr>
            </w:pPr>
          </w:p>
        </w:tc>
        <w:tc>
          <w:tcPr>
            <w:tcW w:w="1248" w:type="dxa"/>
            <w:vMerge/>
            <w:vAlign w:val="center"/>
          </w:tcPr>
          <w:p w14:paraId="2F5020E5" w14:textId="77777777" w:rsidR="009502E1" w:rsidRPr="00D20C37" w:rsidRDefault="009502E1" w:rsidP="00F05A34">
            <w:pPr>
              <w:spacing w:line="280" w:lineRule="exact"/>
              <w:jc w:val="left"/>
              <w:rPr>
                <w:sz w:val="24"/>
                <w:szCs w:val="24"/>
              </w:rPr>
            </w:pPr>
          </w:p>
        </w:tc>
        <w:tc>
          <w:tcPr>
            <w:tcW w:w="2507" w:type="dxa"/>
            <w:vMerge/>
            <w:vAlign w:val="center"/>
          </w:tcPr>
          <w:p w14:paraId="300AC7E2" w14:textId="77777777" w:rsidR="009502E1" w:rsidRPr="00D20C37" w:rsidRDefault="009502E1">
            <w:pPr>
              <w:spacing w:line="280" w:lineRule="exact"/>
              <w:rPr>
                <w:sz w:val="24"/>
                <w:szCs w:val="24"/>
              </w:rPr>
            </w:pPr>
          </w:p>
        </w:tc>
        <w:tc>
          <w:tcPr>
            <w:tcW w:w="4394" w:type="dxa"/>
            <w:shd w:val="clear" w:color="auto" w:fill="auto"/>
            <w:vAlign w:val="center"/>
          </w:tcPr>
          <w:p w14:paraId="28A30903" w14:textId="4B97D58A" w:rsidR="009502E1" w:rsidRPr="00D20C37" w:rsidRDefault="009502E1" w:rsidP="000F456B">
            <w:pPr>
              <w:spacing w:line="280" w:lineRule="exact"/>
              <w:rPr>
                <w:sz w:val="24"/>
                <w:szCs w:val="24"/>
              </w:rPr>
            </w:pPr>
            <w:r w:rsidRPr="00D20C37">
              <w:rPr>
                <w:rFonts w:hint="eastAsia"/>
                <w:sz w:val="24"/>
                <w:szCs w:val="24"/>
              </w:rPr>
              <w:t>火災の情報を報告</w:t>
            </w:r>
          </w:p>
        </w:tc>
      </w:tr>
      <w:tr w:rsidR="00D20C37" w:rsidRPr="00D20C37" w14:paraId="34B84F32" w14:textId="77777777" w:rsidTr="00F007A9">
        <w:trPr>
          <w:jc w:val="center"/>
        </w:trPr>
        <w:tc>
          <w:tcPr>
            <w:tcW w:w="1202" w:type="dxa"/>
            <w:vMerge/>
            <w:shd w:val="clear" w:color="auto" w:fill="F2F2F2" w:themeFill="background1" w:themeFillShade="F2"/>
            <w:vAlign w:val="center"/>
          </w:tcPr>
          <w:p w14:paraId="1AF0C8AE" w14:textId="77777777" w:rsidR="009502E1" w:rsidRPr="00D20C37" w:rsidRDefault="009502E1" w:rsidP="00F05A34">
            <w:pPr>
              <w:spacing w:line="280" w:lineRule="exact"/>
              <w:jc w:val="center"/>
              <w:rPr>
                <w:sz w:val="24"/>
                <w:szCs w:val="24"/>
              </w:rPr>
            </w:pPr>
          </w:p>
        </w:tc>
        <w:tc>
          <w:tcPr>
            <w:tcW w:w="1248" w:type="dxa"/>
            <w:vMerge/>
            <w:vAlign w:val="center"/>
          </w:tcPr>
          <w:p w14:paraId="224F785B" w14:textId="77777777" w:rsidR="009502E1" w:rsidRPr="00D20C37" w:rsidRDefault="009502E1" w:rsidP="00F05A34">
            <w:pPr>
              <w:spacing w:line="280" w:lineRule="exact"/>
              <w:jc w:val="left"/>
              <w:rPr>
                <w:sz w:val="24"/>
                <w:szCs w:val="24"/>
              </w:rPr>
            </w:pPr>
          </w:p>
        </w:tc>
        <w:tc>
          <w:tcPr>
            <w:tcW w:w="2507" w:type="dxa"/>
            <w:vMerge/>
            <w:vAlign w:val="center"/>
          </w:tcPr>
          <w:p w14:paraId="5DC8F6ED" w14:textId="77777777" w:rsidR="009502E1" w:rsidRPr="00D20C37" w:rsidRDefault="009502E1">
            <w:pPr>
              <w:spacing w:line="280" w:lineRule="exact"/>
              <w:rPr>
                <w:sz w:val="24"/>
                <w:szCs w:val="24"/>
              </w:rPr>
            </w:pPr>
          </w:p>
        </w:tc>
        <w:tc>
          <w:tcPr>
            <w:tcW w:w="4394" w:type="dxa"/>
            <w:vAlign w:val="center"/>
          </w:tcPr>
          <w:p w14:paraId="01B5C0F6" w14:textId="4F026ADD" w:rsidR="009502E1" w:rsidRPr="00D20C37" w:rsidRDefault="009502E1" w:rsidP="000F456B">
            <w:pPr>
              <w:spacing w:line="280" w:lineRule="exact"/>
              <w:rPr>
                <w:sz w:val="24"/>
                <w:szCs w:val="24"/>
              </w:rPr>
            </w:pPr>
            <w:r w:rsidRPr="00D20C37">
              <w:rPr>
                <w:rFonts w:hint="eastAsia"/>
                <w:sz w:val="24"/>
                <w:szCs w:val="24"/>
              </w:rPr>
              <w:t>その他被害状況、避難者人数等の報告</w:t>
            </w:r>
          </w:p>
        </w:tc>
      </w:tr>
      <w:tr w:rsidR="00D20C37" w:rsidRPr="00D20C37" w14:paraId="0DE7DB49" w14:textId="77777777" w:rsidTr="00F007A9">
        <w:trPr>
          <w:trHeight w:val="703"/>
          <w:jc w:val="center"/>
        </w:trPr>
        <w:tc>
          <w:tcPr>
            <w:tcW w:w="1202" w:type="dxa"/>
            <w:vMerge/>
            <w:shd w:val="clear" w:color="auto" w:fill="F2F2F2" w:themeFill="background1" w:themeFillShade="F2"/>
            <w:vAlign w:val="center"/>
          </w:tcPr>
          <w:p w14:paraId="1DC302FE" w14:textId="77777777" w:rsidR="006E4BBD" w:rsidRPr="00D20C37" w:rsidRDefault="006E4BBD" w:rsidP="00F05A34">
            <w:pPr>
              <w:spacing w:line="280" w:lineRule="exact"/>
              <w:jc w:val="center"/>
              <w:rPr>
                <w:sz w:val="24"/>
                <w:szCs w:val="24"/>
              </w:rPr>
            </w:pPr>
          </w:p>
        </w:tc>
        <w:tc>
          <w:tcPr>
            <w:tcW w:w="1248" w:type="dxa"/>
            <w:vAlign w:val="center"/>
          </w:tcPr>
          <w:p w14:paraId="5D567BE0" w14:textId="51746329" w:rsidR="006E4BBD" w:rsidRPr="00D20C37" w:rsidRDefault="006E4BBD" w:rsidP="00F05A34">
            <w:pPr>
              <w:spacing w:line="280" w:lineRule="exact"/>
              <w:jc w:val="left"/>
              <w:rPr>
                <w:sz w:val="24"/>
                <w:szCs w:val="24"/>
              </w:rPr>
            </w:pPr>
            <w:r w:rsidRPr="00D20C37">
              <w:rPr>
                <w:rFonts w:hint="eastAsia"/>
                <w:sz w:val="24"/>
                <w:szCs w:val="24"/>
              </w:rPr>
              <w:t>広報</w:t>
            </w:r>
          </w:p>
        </w:tc>
        <w:tc>
          <w:tcPr>
            <w:tcW w:w="2507" w:type="dxa"/>
            <w:vAlign w:val="center"/>
          </w:tcPr>
          <w:p w14:paraId="59DB23A7" w14:textId="616514FF" w:rsidR="006E4BBD" w:rsidRPr="00D20C37" w:rsidRDefault="006E4BBD" w:rsidP="000F456B">
            <w:pPr>
              <w:spacing w:line="280" w:lineRule="exact"/>
              <w:rPr>
                <w:sz w:val="24"/>
                <w:szCs w:val="24"/>
              </w:rPr>
            </w:pPr>
            <w:r w:rsidRPr="00D20C37">
              <w:rPr>
                <w:rFonts w:hint="eastAsia"/>
                <w:sz w:val="24"/>
                <w:szCs w:val="24"/>
              </w:rPr>
              <w:t>施設が使用できない場合の対応</w:t>
            </w:r>
          </w:p>
        </w:tc>
        <w:tc>
          <w:tcPr>
            <w:tcW w:w="4394" w:type="dxa"/>
            <w:vAlign w:val="center"/>
          </w:tcPr>
          <w:p w14:paraId="46F3B15B" w14:textId="7FF54BE3" w:rsidR="006E4BBD" w:rsidRPr="00D20C37" w:rsidRDefault="006E4BBD" w:rsidP="000F456B">
            <w:pPr>
              <w:spacing w:line="280" w:lineRule="exact"/>
              <w:rPr>
                <w:sz w:val="24"/>
                <w:szCs w:val="24"/>
              </w:rPr>
            </w:pPr>
            <w:r w:rsidRPr="00D20C37">
              <w:rPr>
                <w:rFonts w:hint="eastAsia"/>
                <w:sz w:val="24"/>
                <w:szCs w:val="24"/>
              </w:rPr>
              <w:t>他施設への移動周知</w:t>
            </w:r>
          </w:p>
        </w:tc>
      </w:tr>
      <w:tr w:rsidR="00D20C37" w:rsidRPr="00D20C37" w14:paraId="1E30D081" w14:textId="77777777" w:rsidTr="00F007A9">
        <w:trPr>
          <w:trHeight w:val="454"/>
          <w:jc w:val="center"/>
        </w:trPr>
        <w:tc>
          <w:tcPr>
            <w:tcW w:w="1202" w:type="dxa"/>
            <w:vMerge w:val="restart"/>
            <w:tcBorders>
              <w:bottom w:val="single" w:sz="4" w:space="0" w:color="auto"/>
            </w:tcBorders>
            <w:shd w:val="clear" w:color="auto" w:fill="F2F2F2" w:themeFill="background1" w:themeFillShade="F2"/>
            <w:textDirection w:val="tbRlV"/>
            <w:vAlign w:val="center"/>
          </w:tcPr>
          <w:p w14:paraId="4E338EB9" w14:textId="72C438ED" w:rsidR="009502E1" w:rsidRPr="00D20C37" w:rsidRDefault="009502E1" w:rsidP="00F007A9">
            <w:pPr>
              <w:spacing w:line="280" w:lineRule="exact"/>
              <w:ind w:left="113" w:right="113"/>
              <w:jc w:val="center"/>
              <w:rPr>
                <w:sz w:val="24"/>
                <w:szCs w:val="24"/>
              </w:rPr>
            </w:pPr>
            <w:r w:rsidRPr="00D20C37">
              <w:rPr>
                <w:rFonts w:hint="eastAsia"/>
                <w:sz w:val="24"/>
                <w:szCs w:val="24"/>
              </w:rPr>
              <w:t>避難者対応班</w:t>
            </w:r>
          </w:p>
        </w:tc>
        <w:tc>
          <w:tcPr>
            <w:tcW w:w="1248" w:type="dxa"/>
            <w:vMerge w:val="restart"/>
            <w:vAlign w:val="center"/>
          </w:tcPr>
          <w:p w14:paraId="3E640F9A" w14:textId="77777777" w:rsidR="009502E1" w:rsidRPr="00D20C37" w:rsidRDefault="009502E1" w:rsidP="009502E1">
            <w:pPr>
              <w:spacing w:line="280" w:lineRule="exact"/>
              <w:jc w:val="left"/>
              <w:rPr>
                <w:sz w:val="24"/>
                <w:szCs w:val="24"/>
              </w:rPr>
            </w:pPr>
            <w:r w:rsidRPr="00D20C37">
              <w:rPr>
                <w:rFonts w:hint="eastAsia"/>
                <w:sz w:val="24"/>
                <w:szCs w:val="24"/>
              </w:rPr>
              <w:t>避難者</w:t>
            </w:r>
          </w:p>
          <w:p w14:paraId="2AF7200E" w14:textId="1FB7650F" w:rsidR="009502E1" w:rsidRPr="00D20C37" w:rsidRDefault="009502E1" w:rsidP="009502E1">
            <w:pPr>
              <w:spacing w:line="280" w:lineRule="exact"/>
              <w:jc w:val="left"/>
              <w:rPr>
                <w:sz w:val="24"/>
                <w:szCs w:val="24"/>
              </w:rPr>
            </w:pPr>
            <w:r w:rsidRPr="00D20C37">
              <w:rPr>
                <w:rFonts w:hint="eastAsia"/>
                <w:sz w:val="24"/>
                <w:szCs w:val="24"/>
              </w:rPr>
              <w:t>登録</w:t>
            </w:r>
          </w:p>
        </w:tc>
        <w:tc>
          <w:tcPr>
            <w:tcW w:w="2507" w:type="dxa"/>
            <w:vMerge w:val="restart"/>
            <w:tcBorders>
              <w:bottom w:val="single" w:sz="4" w:space="0" w:color="auto"/>
            </w:tcBorders>
            <w:vAlign w:val="center"/>
          </w:tcPr>
          <w:p w14:paraId="6595928C" w14:textId="0586368C" w:rsidR="009502E1" w:rsidRPr="00D20C37" w:rsidRDefault="009502E1" w:rsidP="000F456B">
            <w:pPr>
              <w:spacing w:line="280" w:lineRule="exact"/>
              <w:rPr>
                <w:sz w:val="24"/>
                <w:szCs w:val="24"/>
              </w:rPr>
            </w:pPr>
            <w:r w:rsidRPr="00D20C37">
              <w:rPr>
                <w:rFonts w:hint="eastAsia"/>
                <w:sz w:val="24"/>
                <w:szCs w:val="24"/>
              </w:rPr>
              <w:t>校門の開放、避難者の誘導</w:t>
            </w:r>
          </w:p>
        </w:tc>
        <w:tc>
          <w:tcPr>
            <w:tcW w:w="4394" w:type="dxa"/>
            <w:tcBorders>
              <w:bottom w:val="single" w:sz="4" w:space="0" w:color="auto"/>
            </w:tcBorders>
            <w:vAlign w:val="center"/>
          </w:tcPr>
          <w:p w14:paraId="3624006B" w14:textId="5C79EFD4" w:rsidR="009502E1" w:rsidRPr="00D20C37" w:rsidRDefault="009502E1" w:rsidP="000F456B">
            <w:pPr>
              <w:spacing w:line="280" w:lineRule="exact"/>
              <w:rPr>
                <w:sz w:val="24"/>
                <w:szCs w:val="24"/>
              </w:rPr>
            </w:pPr>
            <w:r w:rsidRPr="00D20C37">
              <w:rPr>
                <w:rFonts w:hint="eastAsia"/>
                <w:sz w:val="24"/>
                <w:szCs w:val="24"/>
              </w:rPr>
              <w:t>鍵の受取</w:t>
            </w:r>
          </w:p>
        </w:tc>
      </w:tr>
      <w:tr w:rsidR="00D20C37" w:rsidRPr="00D20C37" w14:paraId="66806A58" w14:textId="77777777" w:rsidTr="00F007A9">
        <w:trPr>
          <w:trHeight w:val="454"/>
          <w:jc w:val="center"/>
        </w:trPr>
        <w:tc>
          <w:tcPr>
            <w:tcW w:w="1202" w:type="dxa"/>
            <w:vMerge/>
            <w:shd w:val="clear" w:color="auto" w:fill="F2F2F2" w:themeFill="background1" w:themeFillShade="F2"/>
            <w:vAlign w:val="center"/>
          </w:tcPr>
          <w:p w14:paraId="6F6EC98E" w14:textId="77777777" w:rsidR="009502E1" w:rsidRPr="00D20C37" w:rsidRDefault="009502E1" w:rsidP="00F05A34">
            <w:pPr>
              <w:spacing w:line="280" w:lineRule="exact"/>
              <w:jc w:val="center"/>
              <w:rPr>
                <w:sz w:val="24"/>
                <w:szCs w:val="24"/>
              </w:rPr>
            </w:pPr>
          </w:p>
        </w:tc>
        <w:tc>
          <w:tcPr>
            <w:tcW w:w="1248" w:type="dxa"/>
            <w:vMerge/>
            <w:vAlign w:val="center"/>
          </w:tcPr>
          <w:p w14:paraId="08375243" w14:textId="62750595" w:rsidR="009502E1" w:rsidRPr="00D20C37" w:rsidRDefault="009502E1" w:rsidP="009502E1">
            <w:pPr>
              <w:spacing w:line="280" w:lineRule="exact"/>
              <w:jc w:val="left"/>
              <w:rPr>
                <w:sz w:val="24"/>
                <w:szCs w:val="24"/>
              </w:rPr>
            </w:pPr>
          </w:p>
        </w:tc>
        <w:tc>
          <w:tcPr>
            <w:tcW w:w="2507" w:type="dxa"/>
            <w:vMerge/>
            <w:vAlign w:val="center"/>
          </w:tcPr>
          <w:p w14:paraId="4D5B899D" w14:textId="77777777" w:rsidR="009502E1" w:rsidRPr="00D20C37" w:rsidRDefault="009502E1">
            <w:pPr>
              <w:spacing w:line="280" w:lineRule="exact"/>
              <w:rPr>
                <w:sz w:val="24"/>
                <w:szCs w:val="24"/>
              </w:rPr>
            </w:pPr>
          </w:p>
        </w:tc>
        <w:tc>
          <w:tcPr>
            <w:tcW w:w="4394" w:type="dxa"/>
            <w:vAlign w:val="center"/>
          </w:tcPr>
          <w:p w14:paraId="4BBB2B7E" w14:textId="2C2850F5" w:rsidR="009502E1" w:rsidRPr="00D20C37" w:rsidRDefault="009502E1" w:rsidP="000F456B">
            <w:pPr>
              <w:spacing w:line="280" w:lineRule="exact"/>
              <w:rPr>
                <w:sz w:val="24"/>
                <w:szCs w:val="24"/>
              </w:rPr>
            </w:pPr>
            <w:r w:rsidRPr="00D20C37">
              <w:rPr>
                <w:rFonts w:hint="eastAsia"/>
                <w:sz w:val="24"/>
                <w:szCs w:val="24"/>
              </w:rPr>
              <w:t>校門の開放、避難者の誘導</w:t>
            </w:r>
          </w:p>
        </w:tc>
      </w:tr>
      <w:tr w:rsidR="00D20C37" w:rsidRPr="00D20C37" w14:paraId="5C5406B4" w14:textId="77777777" w:rsidTr="00F007A9">
        <w:trPr>
          <w:trHeight w:val="454"/>
          <w:jc w:val="center"/>
        </w:trPr>
        <w:tc>
          <w:tcPr>
            <w:tcW w:w="1202" w:type="dxa"/>
            <w:vMerge/>
            <w:shd w:val="clear" w:color="auto" w:fill="F2F2F2" w:themeFill="background1" w:themeFillShade="F2"/>
            <w:vAlign w:val="center"/>
          </w:tcPr>
          <w:p w14:paraId="677CAF8C" w14:textId="77777777" w:rsidR="009502E1" w:rsidRPr="00D20C37" w:rsidRDefault="009502E1" w:rsidP="009502E1">
            <w:pPr>
              <w:spacing w:line="280" w:lineRule="exact"/>
              <w:jc w:val="center"/>
              <w:rPr>
                <w:sz w:val="24"/>
                <w:szCs w:val="24"/>
              </w:rPr>
            </w:pPr>
          </w:p>
        </w:tc>
        <w:tc>
          <w:tcPr>
            <w:tcW w:w="1248" w:type="dxa"/>
            <w:vMerge/>
            <w:vAlign w:val="center"/>
          </w:tcPr>
          <w:p w14:paraId="3567782F" w14:textId="3D6BA4FB" w:rsidR="009502E1" w:rsidRPr="00D20C37" w:rsidRDefault="009502E1" w:rsidP="009502E1">
            <w:pPr>
              <w:spacing w:line="280" w:lineRule="exact"/>
              <w:jc w:val="left"/>
              <w:rPr>
                <w:sz w:val="24"/>
                <w:szCs w:val="24"/>
              </w:rPr>
            </w:pPr>
          </w:p>
        </w:tc>
        <w:tc>
          <w:tcPr>
            <w:tcW w:w="2507" w:type="dxa"/>
            <w:vMerge w:val="restart"/>
            <w:vAlign w:val="center"/>
          </w:tcPr>
          <w:p w14:paraId="5D7A733F" w14:textId="331CBA89" w:rsidR="009502E1" w:rsidRPr="00D20C37" w:rsidRDefault="009502E1" w:rsidP="000F456B">
            <w:pPr>
              <w:spacing w:line="280" w:lineRule="exact"/>
              <w:rPr>
                <w:sz w:val="24"/>
                <w:szCs w:val="24"/>
              </w:rPr>
            </w:pPr>
            <w:r w:rsidRPr="00D20C37">
              <w:rPr>
                <w:rFonts w:hint="eastAsia"/>
                <w:sz w:val="24"/>
                <w:szCs w:val="24"/>
              </w:rPr>
              <w:t>避難者の受入れ</w:t>
            </w:r>
          </w:p>
        </w:tc>
        <w:tc>
          <w:tcPr>
            <w:tcW w:w="4394" w:type="dxa"/>
            <w:vAlign w:val="center"/>
          </w:tcPr>
          <w:p w14:paraId="3DA41F5D" w14:textId="7E7B6960" w:rsidR="009502E1" w:rsidRPr="00D20C37" w:rsidRDefault="009502E1" w:rsidP="000F456B">
            <w:pPr>
              <w:spacing w:line="280" w:lineRule="exact"/>
              <w:rPr>
                <w:sz w:val="24"/>
                <w:szCs w:val="24"/>
              </w:rPr>
            </w:pPr>
            <w:r w:rsidRPr="00D20C37">
              <w:rPr>
                <w:rFonts w:hint="eastAsia"/>
                <w:sz w:val="24"/>
                <w:szCs w:val="24"/>
              </w:rPr>
              <w:t>検温コーナー・</w:t>
            </w:r>
            <w:r w:rsidR="006E4BBD" w:rsidRPr="00D20C37">
              <w:rPr>
                <w:rFonts w:hint="eastAsia"/>
                <w:sz w:val="24"/>
                <w:szCs w:val="24"/>
              </w:rPr>
              <w:t>一般</w:t>
            </w:r>
            <w:r w:rsidRPr="00D20C37">
              <w:rPr>
                <w:rFonts w:hint="eastAsia"/>
                <w:sz w:val="24"/>
                <w:szCs w:val="24"/>
              </w:rPr>
              <w:t>受付の設置</w:t>
            </w:r>
          </w:p>
        </w:tc>
      </w:tr>
      <w:tr w:rsidR="00D20C37" w:rsidRPr="00D20C37" w14:paraId="6DA27F85" w14:textId="77777777" w:rsidTr="00F007A9">
        <w:trPr>
          <w:trHeight w:val="454"/>
          <w:jc w:val="center"/>
        </w:trPr>
        <w:tc>
          <w:tcPr>
            <w:tcW w:w="1202" w:type="dxa"/>
            <w:vMerge/>
            <w:shd w:val="clear" w:color="auto" w:fill="F2F2F2" w:themeFill="background1" w:themeFillShade="F2"/>
            <w:vAlign w:val="center"/>
          </w:tcPr>
          <w:p w14:paraId="1E921204" w14:textId="77777777" w:rsidR="009502E1" w:rsidRPr="00D20C37" w:rsidRDefault="009502E1" w:rsidP="00F05A34">
            <w:pPr>
              <w:spacing w:line="280" w:lineRule="exact"/>
              <w:jc w:val="center"/>
              <w:rPr>
                <w:sz w:val="24"/>
                <w:szCs w:val="24"/>
              </w:rPr>
            </w:pPr>
          </w:p>
        </w:tc>
        <w:tc>
          <w:tcPr>
            <w:tcW w:w="1248" w:type="dxa"/>
            <w:vMerge/>
            <w:vAlign w:val="center"/>
          </w:tcPr>
          <w:p w14:paraId="64C9E922" w14:textId="77777777" w:rsidR="009502E1" w:rsidRPr="00D20C37" w:rsidRDefault="009502E1" w:rsidP="00F05A34">
            <w:pPr>
              <w:spacing w:line="280" w:lineRule="exact"/>
              <w:jc w:val="left"/>
              <w:rPr>
                <w:sz w:val="24"/>
                <w:szCs w:val="24"/>
              </w:rPr>
            </w:pPr>
          </w:p>
        </w:tc>
        <w:tc>
          <w:tcPr>
            <w:tcW w:w="2507" w:type="dxa"/>
            <w:vMerge/>
            <w:vAlign w:val="center"/>
          </w:tcPr>
          <w:p w14:paraId="3101BAB5" w14:textId="77777777" w:rsidR="009502E1" w:rsidRPr="00D20C37" w:rsidRDefault="009502E1">
            <w:pPr>
              <w:spacing w:line="280" w:lineRule="exact"/>
              <w:rPr>
                <w:sz w:val="24"/>
                <w:szCs w:val="24"/>
              </w:rPr>
            </w:pPr>
          </w:p>
        </w:tc>
        <w:tc>
          <w:tcPr>
            <w:tcW w:w="4394" w:type="dxa"/>
            <w:vAlign w:val="center"/>
          </w:tcPr>
          <w:p w14:paraId="2A64872C" w14:textId="79DF20FA" w:rsidR="009502E1" w:rsidRPr="00D20C37" w:rsidRDefault="009502E1" w:rsidP="000F456B">
            <w:pPr>
              <w:spacing w:line="280" w:lineRule="exact"/>
              <w:rPr>
                <w:sz w:val="24"/>
                <w:szCs w:val="24"/>
              </w:rPr>
            </w:pPr>
            <w:r w:rsidRPr="00D20C37">
              <w:rPr>
                <w:rFonts w:hint="eastAsia"/>
                <w:sz w:val="24"/>
                <w:szCs w:val="24"/>
              </w:rPr>
              <w:t>受付窓口への誘導</w:t>
            </w:r>
          </w:p>
        </w:tc>
      </w:tr>
      <w:tr w:rsidR="00D20C37" w:rsidRPr="00D20C37" w14:paraId="4FD88162" w14:textId="77777777" w:rsidTr="00F007A9">
        <w:trPr>
          <w:trHeight w:val="454"/>
          <w:jc w:val="center"/>
        </w:trPr>
        <w:tc>
          <w:tcPr>
            <w:tcW w:w="1202" w:type="dxa"/>
            <w:vMerge/>
            <w:shd w:val="clear" w:color="auto" w:fill="F2F2F2" w:themeFill="background1" w:themeFillShade="F2"/>
            <w:vAlign w:val="center"/>
          </w:tcPr>
          <w:p w14:paraId="0E02F7AC" w14:textId="77777777" w:rsidR="009502E1" w:rsidRPr="00D20C37" w:rsidRDefault="009502E1" w:rsidP="00F05A34">
            <w:pPr>
              <w:spacing w:line="280" w:lineRule="exact"/>
              <w:jc w:val="center"/>
              <w:rPr>
                <w:sz w:val="24"/>
                <w:szCs w:val="24"/>
              </w:rPr>
            </w:pPr>
          </w:p>
        </w:tc>
        <w:tc>
          <w:tcPr>
            <w:tcW w:w="1248" w:type="dxa"/>
            <w:vMerge/>
            <w:vAlign w:val="center"/>
          </w:tcPr>
          <w:p w14:paraId="22E439C2" w14:textId="77777777" w:rsidR="009502E1" w:rsidRPr="00D20C37" w:rsidRDefault="009502E1" w:rsidP="00F05A34">
            <w:pPr>
              <w:spacing w:line="280" w:lineRule="exact"/>
              <w:jc w:val="left"/>
              <w:rPr>
                <w:sz w:val="24"/>
                <w:szCs w:val="24"/>
              </w:rPr>
            </w:pPr>
          </w:p>
        </w:tc>
        <w:tc>
          <w:tcPr>
            <w:tcW w:w="2507" w:type="dxa"/>
            <w:vMerge/>
            <w:vAlign w:val="center"/>
          </w:tcPr>
          <w:p w14:paraId="28888AC4" w14:textId="77777777" w:rsidR="009502E1" w:rsidRPr="00D20C37" w:rsidRDefault="009502E1">
            <w:pPr>
              <w:spacing w:line="280" w:lineRule="exact"/>
              <w:rPr>
                <w:sz w:val="24"/>
                <w:szCs w:val="24"/>
              </w:rPr>
            </w:pPr>
          </w:p>
        </w:tc>
        <w:tc>
          <w:tcPr>
            <w:tcW w:w="4394" w:type="dxa"/>
            <w:vAlign w:val="center"/>
          </w:tcPr>
          <w:p w14:paraId="19403907" w14:textId="4AD52410" w:rsidR="009502E1" w:rsidRPr="00D20C37" w:rsidRDefault="009502E1" w:rsidP="000F456B">
            <w:pPr>
              <w:spacing w:line="280" w:lineRule="exact"/>
              <w:rPr>
                <w:sz w:val="24"/>
                <w:szCs w:val="24"/>
              </w:rPr>
            </w:pPr>
            <w:r w:rsidRPr="00D20C37">
              <w:rPr>
                <w:rFonts w:hint="eastAsia"/>
                <w:sz w:val="24"/>
                <w:szCs w:val="24"/>
              </w:rPr>
              <w:t>避難者の受付</w:t>
            </w:r>
          </w:p>
        </w:tc>
      </w:tr>
      <w:tr w:rsidR="00D20C37" w:rsidRPr="00D20C37" w14:paraId="36FF1632" w14:textId="77777777" w:rsidTr="00F007A9">
        <w:trPr>
          <w:trHeight w:val="454"/>
          <w:jc w:val="center"/>
        </w:trPr>
        <w:tc>
          <w:tcPr>
            <w:tcW w:w="1202" w:type="dxa"/>
            <w:vMerge/>
            <w:shd w:val="clear" w:color="auto" w:fill="F2F2F2" w:themeFill="background1" w:themeFillShade="F2"/>
            <w:vAlign w:val="center"/>
          </w:tcPr>
          <w:p w14:paraId="3FE85D26" w14:textId="77777777" w:rsidR="009502E1" w:rsidRPr="00D20C37" w:rsidRDefault="009502E1" w:rsidP="00F05A34">
            <w:pPr>
              <w:spacing w:line="280" w:lineRule="exact"/>
              <w:jc w:val="center"/>
              <w:rPr>
                <w:sz w:val="24"/>
                <w:szCs w:val="24"/>
              </w:rPr>
            </w:pPr>
          </w:p>
        </w:tc>
        <w:tc>
          <w:tcPr>
            <w:tcW w:w="1248" w:type="dxa"/>
            <w:vMerge/>
            <w:vAlign w:val="center"/>
          </w:tcPr>
          <w:p w14:paraId="504A5EC2" w14:textId="77777777" w:rsidR="009502E1" w:rsidRPr="00D20C37" w:rsidRDefault="009502E1" w:rsidP="00F05A34">
            <w:pPr>
              <w:spacing w:line="280" w:lineRule="exact"/>
              <w:jc w:val="left"/>
              <w:rPr>
                <w:sz w:val="24"/>
                <w:szCs w:val="24"/>
              </w:rPr>
            </w:pPr>
          </w:p>
        </w:tc>
        <w:tc>
          <w:tcPr>
            <w:tcW w:w="2507" w:type="dxa"/>
            <w:vMerge/>
            <w:vAlign w:val="center"/>
          </w:tcPr>
          <w:p w14:paraId="50221E27" w14:textId="6EAD7B5D" w:rsidR="009502E1" w:rsidRPr="00D20C37" w:rsidRDefault="009502E1">
            <w:pPr>
              <w:spacing w:line="280" w:lineRule="exact"/>
              <w:rPr>
                <w:sz w:val="24"/>
                <w:szCs w:val="24"/>
              </w:rPr>
            </w:pPr>
          </w:p>
        </w:tc>
        <w:tc>
          <w:tcPr>
            <w:tcW w:w="4394" w:type="dxa"/>
            <w:vAlign w:val="center"/>
          </w:tcPr>
          <w:p w14:paraId="47EBAAAA" w14:textId="2D290959" w:rsidR="009502E1" w:rsidRPr="00D20C37" w:rsidRDefault="009502E1" w:rsidP="000F456B">
            <w:pPr>
              <w:spacing w:line="280" w:lineRule="exact"/>
              <w:rPr>
                <w:sz w:val="24"/>
                <w:szCs w:val="24"/>
              </w:rPr>
            </w:pPr>
            <w:r w:rsidRPr="00D20C37">
              <w:rPr>
                <w:rFonts w:hint="eastAsia"/>
                <w:sz w:val="24"/>
                <w:szCs w:val="24"/>
              </w:rPr>
              <w:t>避難者名簿の入力・管理</w:t>
            </w:r>
          </w:p>
        </w:tc>
      </w:tr>
      <w:tr w:rsidR="00D20C37" w:rsidRPr="00D20C37" w14:paraId="53D5D0CA" w14:textId="77777777" w:rsidTr="00F007A9">
        <w:trPr>
          <w:trHeight w:val="454"/>
          <w:jc w:val="center"/>
        </w:trPr>
        <w:tc>
          <w:tcPr>
            <w:tcW w:w="1202" w:type="dxa"/>
            <w:vMerge/>
            <w:shd w:val="clear" w:color="auto" w:fill="F2F2F2" w:themeFill="background1" w:themeFillShade="F2"/>
            <w:vAlign w:val="center"/>
          </w:tcPr>
          <w:p w14:paraId="73035F37" w14:textId="77777777" w:rsidR="00260D99" w:rsidRPr="00D20C37" w:rsidRDefault="00260D99" w:rsidP="00F05A34">
            <w:pPr>
              <w:spacing w:line="280" w:lineRule="exact"/>
              <w:jc w:val="center"/>
              <w:rPr>
                <w:sz w:val="24"/>
                <w:szCs w:val="24"/>
              </w:rPr>
            </w:pPr>
          </w:p>
        </w:tc>
        <w:tc>
          <w:tcPr>
            <w:tcW w:w="1248" w:type="dxa"/>
            <w:vAlign w:val="center"/>
          </w:tcPr>
          <w:p w14:paraId="6368C620" w14:textId="7F50CE10" w:rsidR="00260D99" w:rsidRPr="00D20C37" w:rsidRDefault="009502E1" w:rsidP="00F05A34">
            <w:pPr>
              <w:spacing w:line="280" w:lineRule="exact"/>
              <w:jc w:val="left"/>
              <w:rPr>
                <w:sz w:val="24"/>
                <w:szCs w:val="24"/>
              </w:rPr>
            </w:pPr>
            <w:r w:rsidRPr="00D20C37">
              <w:rPr>
                <w:rFonts w:hint="eastAsia"/>
                <w:sz w:val="24"/>
                <w:szCs w:val="24"/>
              </w:rPr>
              <w:t>情報提供</w:t>
            </w:r>
          </w:p>
        </w:tc>
        <w:tc>
          <w:tcPr>
            <w:tcW w:w="2507" w:type="dxa"/>
            <w:vAlign w:val="center"/>
          </w:tcPr>
          <w:p w14:paraId="4585B149" w14:textId="189B5E55" w:rsidR="00260D99" w:rsidRPr="00D20C37" w:rsidRDefault="009502E1" w:rsidP="000F456B">
            <w:pPr>
              <w:spacing w:line="280" w:lineRule="exact"/>
              <w:rPr>
                <w:sz w:val="24"/>
                <w:szCs w:val="24"/>
              </w:rPr>
            </w:pPr>
            <w:r w:rsidRPr="00D20C37">
              <w:rPr>
                <w:rFonts w:hint="eastAsia"/>
                <w:sz w:val="24"/>
                <w:szCs w:val="24"/>
              </w:rPr>
              <w:t>帰宅困難者の対応</w:t>
            </w:r>
          </w:p>
        </w:tc>
        <w:tc>
          <w:tcPr>
            <w:tcW w:w="4394" w:type="dxa"/>
            <w:vAlign w:val="center"/>
          </w:tcPr>
          <w:p w14:paraId="34EF1A6E" w14:textId="200E2EB3" w:rsidR="00260D99" w:rsidRPr="00D20C37" w:rsidRDefault="007D0465" w:rsidP="000F456B">
            <w:pPr>
              <w:spacing w:line="280" w:lineRule="exact"/>
              <w:rPr>
                <w:sz w:val="24"/>
                <w:szCs w:val="24"/>
              </w:rPr>
            </w:pPr>
            <w:r w:rsidRPr="00D20C37">
              <w:rPr>
                <w:rFonts w:hint="eastAsia"/>
                <w:sz w:val="24"/>
                <w:szCs w:val="24"/>
              </w:rPr>
              <w:t>帰宅困難者の対応</w:t>
            </w:r>
          </w:p>
        </w:tc>
      </w:tr>
      <w:tr w:rsidR="00D20C37" w:rsidRPr="00D20C37" w14:paraId="69452DCC" w14:textId="77777777" w:rsidTr="00F007A9">
        <w:trPr>
          <w:trHeight w:val="454"/>
          <w:jc w:val="center"/>
        </w:trPr>
        <w:tc>
          <w:tcPr>
            <w:tcW w:w="1202" w:type="dxa"/>
            <w:vMerge w:val="restart"/>
            <w:tcBorders>
              <w:top w:val="single" w:sz="4" w:space="0" w:color="auto"/>
            </w:tcBorders>
            <w:shd w:val="clear" w:color="auto" w:fill="F2F2F2" w:themeFill="background1" w:themeFillShade="F2"/>
            <w:textDirection w:val="tbRlV"/>
            <w:vAlign w:val="center"/>
          </w:tcPr>
          <w:p w14:paraId="09695287" w14:textId="77777777" w:rsidR="00BF65AB" w:rsidRDefault="00BA642D" w:rsidP="00F007A9">
            <w:pPr>
              <w:spacing w:line="280" w:lineRule="exact"/>
              <w:ind w:left="113" w:right="113"/>
              <w:jc w:val="right"/>
              <w:rPr>
                <w:sz w:val="24"/>
                <w:szCs w:val="24"/>
              </w:rPr>
            </w:pPr>
            <w:r w:rsidRPr="00D20C37">
              <w:rPr>
                <w:rFonts w:hint="eastAsia"/>
                <w:sz w:val="24"/>
                <w:szCs w:val="24"/>
              </w:rPr>
              <w:t>施設の安全</w:t>
            </w:r>
          </w:p>
          <w:p w14:paraId="412568B6" w14:textId="26759F34" w:rsidR="00BA642D" w:rsidRPr="00D20C37" w:rsidRDefault="00BA642D" w:rsidP="00737FEA">
            <w:pPr>
              <w:spacing w:line="280" w:lineRule="exact"/>
              <w:ind w:left="113" w:right="363"/>
              <w:jc w:val="right"/>
              <w:rPr>
                <w:sz w:val="24"/>
                <w:szCs w:val="24"/>
              </w:rPr>
            </w:pPr>
            <w:r w:rsidRPr="00D20C37">
              <w:rPr>
                <w:rFonts w:hint="eastAsia"/>
                <w:sz w:val="24"/>
                <w:szCs w:val="24"/>
              </w:rPr>
              <w:t>点検班</w:t>
            </w:r>
          </w:p>
        </w:tc>
        <w:tc>
          <w:tcPr>
            <w:tcW w:w="1248" w:type="dxa"/>
            <w:vMerge w:val="restart"/>
            <w:tcBorders>
              <w:top w:val="single" w:sz="4" w:space="0" w:color="auto"/>
              <w:right w:val="single" w:sz="4" w:space="0" w:color="auto"/>
            </w:tcBorders>
            <w:vAlign w:val="center"/>
          </w:tcPr>
          <w:p w14:paraId="532EE2EF" w14:textId="6F4C1CED" w:rsidR="00BA642D" w:rsidRPr="00D20C37" w:rsidRDefault="00BA642D" w:rsidP="00F05A34">
            <w:pPr>
              <w:spacing w:line="280" w:lineRule="exact"/>
              <w:jc w:val="left"/>
              <w:rPr>
                <w:sz w:val="24"/>
                <w:szCs w:val="24"/>
              </w:rPr>
            </w:pPr>
            <w:r w:rsidRPr="00D20C37">
              <w:rPr>
                <w:rFonts w:hint="eastAsia"/>
                <w:sz w:val="24"/>
                <w:szCs w:val="24"/>
              </w:rPr>
              <w:t>施設管理</w:t>
            </w:r>
          </w:p>
        </w:tc>
        <w:tc>
          <w:tcPr>
            <w:tcW w:w="2507" w:type="dxa"/>
            <w:vMerge w:val="restart"/>
            <w:tcBorders>
              <w:top w:val="single" w:sz="4" w:space="0" w:color="auto"/>
              <w:left w:val="single" w:sz="4" w:space="0" w:color="auto"/>
            </w:tcBorders>
            <w:vAlign w:val="center"/>
          </w:tcPr>
          <w:p w14:paraId="48C4DC57" w14:textId="715B774E" w:rsidR="00BA642D" w:rsidRPr="00D20C37" w:rsidRDefault="00BA642D" w:rsidP="000F456B">
            <w:pPr>
              <w:spacing w:line="280" w:lineRule="exact"/>
              <w:rPr>
                <w:sz w:val="24"/>
                <w:szCs w:val="24"/>
              </w:rPr>
            </w:pPr>
            <w:r w:rsidRPr="00D20C37">
              <w:rPr>
                <w:rFonts w:hint="eastAsia"/>
                <w:sz w:val="24"/>
                <w:szCs w:val="24"/>
              </w:rPr>
              <w:t>施設の安全点検</w:t>
            </w:r>
          </w:p>
        </w:tc>
        <w:tc>
          <w:tcPr>
            <w:tcW w:w="4394" w:type="dxa"/>
            <w:tcBorders>
              <w:top w:val="single" w:sz="4" w:space="0" w:color="auto"/>
              <w:left w:val="nil"/>
            </w:tcBorders>
            <w:vAlign w:val="center"/>
          </w:tcPr>
          <w:p w14:paraId="4345D690" w14:textId="53DEB60B" w:rsidR="00BA642D" w:rsidRPr="00D20C37" w:rsidRDefault="00BA642D" w:rsidP="00F007A9">
            <w:pPr>
              <w:widowControl/>
              <w:rPr>
                <w:sz w:val="24"/>
                <w:szCs w:val="24"/>
              </w:rPr>
            </w:pPr>
            <w:r w:rsidRPr="00D20C37">
              <w:rPr>
                <w:rFonts w:hint="eastAsia"/>
                <w:sz w:val="24"/>
                <w:szCs w:val="24"/>
              </w:rPr>
              <w:t>点検担当の設置</w:t>
            </w:r>
          </w:p>
        </w:tc>
      </w:tr>
      <w:tr w:rsidR="00D20C37" w:rsidRPr="00D20C37" w14:paraId="411E3921" w14:textId="77777777" w:rsidTr="00F007A9">
        <w:trPr>
          <w:trHeight w:val="454"/>
          <w:jc w:val="center"/>
        </w:trPr>
        <w:tc>
          <w:tcPr>
            <w:tcW w:w="1202" w:type="dxa"/>
            <w:vMerge/>
            <w:shd w:val="clear" w:color="auto" w:fill="F2F2F2" w:themeFill="background1" w:themeFillShade="F2"/>
            <w:vAlign w:val="center"/>
          </w:tcPr>
          <w:p w14:paraId="1DFAE2FF" w14:textId="77777777" w:rsidR="00BA642D" w:rsidRPr="00D20C37" w:rsidRDefault="00BA642D" w:rsidP="00F05A34">
            <w:pPr>
              <w:spacing w:line="280" w:lineRule="exact"/>
              <w:jc w:val="center"/>
              <w:rPr>
                <w:sz w:val="24"/>
                <w:szCs w:val="24"/>
              </w:rPr>
            </w:pPr>
          </w:p>
        </w:tc>
        <w:tc>
          <w:tcPr>
            <w:tcW w:w="1248" w:type="dxa"/>
            <w:vMerge/>
            <w:tcBorders>
              <w:right w:val="single" w:sz="4" w:space="0" w:color="auto"/>
            </w:tcBorders>
            <w:vAlign w:val="center"/>
          </w:tcPr>
          <w:p w14:paraId="3CE31C17" w14:textId="77777777" w:rsidR="00BA642D" w:rsidRPr="00D20C37" w:rsidRDefault="00BA642D" w:rsidP="00F05A34">
            <w:pPr>
              <w:spacing w:line="280" w:lineRule="exact"/>
              <w:jc w:val="left"/>
              <w:rPr>
                <w:sz w:val="24"/>
                <w:szCs w:val="24"/>
              </w:rPr>
            </w:pPr>
          </w:p>
        </w:tc>
        <w:tc>
          <w:tcPr>
            <w:tcW w:w="2507" w:type="dxa"/>
            <w:vMerge/>
            <w:tcBorders>
              <w:left w:val="single" w:sz="4" w:space="0" w:color="auto"/>
            </w:tcBorders>
            <w:vAlign w:val="center"/>
          </w:tcPr>
          <w:p w14:paraId="6FB974D2" w14:textId="178A8252" w:rsidR="00BA642D" w:rsidRPr="00D20C37" w:rsidRDefault="00BA642D">
            <w:pPr>
              <w:spacing w:line="280" w:lineRule="exact"/>
              <w:rPr>
                <w:sz w:val="24"/>
                <w:szCs w:val="24"/>
              </w:rPr>
            </w:pPr>
          </w:p>
        </w:tc>
        <w:tc>
          <w:tcPr>
            <w:tcW w:w="4394" w:type="dxa"/>
            <w:tcBorders>
              <w:top w:val="single" w:sz="4" w:space="0" w:color="auto"/>
              <w:left w:val="nil"/>
            </w:tcBorders>
            <w:vAlign w:val="center"/>
          </w:tcPr>
          <w:p w14:paraId="38C38DA8" w14:textId="3F0592D4" w:rsidR="00BA642D" w:rsidRPr="00D20C37" w:rsidRDefault="00BA642D" w:rsidP="00F007A9">
            <w:pPr>
              <w:widowControl/>
              <w:rPr>
                <w:sz w:val="24"/>
                <w:szCs w:val="24"/>
              </w:rPr>
            </w:pPr>
            <w:r w:rsidRPr="00D20C37">
              <w:rPr>
                <w:rFonts w:hint="eastAsia"/>
                <w:sz w:val="24"/>
                <w:szCs w:val="24"/>
              </w:rPr>
              <w:t>体育館・校舎の安全点検</w:t>
            </w:r>
          </w:p>
        </w:tc>
      </w:tr>
      <w:tr w:rsidR="00D20C37" w:rsidRPr="00D20C37" w14:paraId="71E354DF" w14:textId="77777777" w:rsidTr="00F007A9">
        <w:trPr>
          <w:trHeight w:val="566"/>
          <w:jc w:val="center"/>
        </w:trPr>
        <w:tc>
          <w:tcPr>
            <w:tcW w:w="1202" w:type="dxa"/>
            <w:vMerge/>
            <w:shd w:val="clear" w:color="auto" w:fill="F2F2F2" w:themeFill="background1" w:themeFillShade="F2"/>
            <w:vAlign w:val="center"/>
          </w:tcPr>
          <w:p w14:paraId="3F826B53" w14:textId="77777777" w:rsidR="00BA642D" w:rsidRPr="00D20C37" w:rsidRDefault="00BA642D" w:rsidP="00F05A34">
            <w:pPr>
              <w:spacing w:line="280" w:lineRule="exact"/>
              <w:jc w:val="center"/>
              <w:rPr>
                <w:sz w:val="24"/>
                <w:szCs w:val="24"/>
              </w:rPr>
            </w:pPr>
          </w:p>
        </w:tc>
        <w:tc>
          <w:tcPr>
            <w:tcW w:w="1248" w:type="dxa"/>
            <w:vMerge/>
            <w:tcBorders>
              <w:right w:val="single" w:sz="4" w:space="0" w:color="auto"/>
            </w:tcBorders>
            <w:vAlign w:val="center"/>
          </w:tcPr>
          <w:p w14:paraId="095C1BCF" w14:textId="5DB50387" w:rsidR="00BA642D" w:rsidRPr="00D20C37" w:rsidRDefault="00BA642D" w:rsidP="00F05A34">
            <w:pPr>
              <w:spacing w:line="280" w:lineRule="exact"/>
              <w:jc w:val="left"/>
              <w:rPr>
                <w:sz w:val="24"/>
                <w:szCs w:val="24"/>
              </w:rPr>
            </w:pPr>
          </w:p>
        </w:tc>
        <w:tc>
          <w:tcPr>
            <w:tcW w:w="2507" w:type="dxa"/>
            <w:vMerge/>
            <w:tcBorders>
              <w:left w:val="single" w:sz="4" w:space="0" w:color="auto"/>
            </w:tcBorders>
            <w:vAlign w:val="center"/>
          </w:tcPr>
          <w:p w14:paraId="2DA380B5" w14:textId="6402E26B" w:rsidR="00BA642D" w:rsidRPr="00D20C37" w:rsidRDefault="00BA642D">
            <w:pPr>
              <w:spacing w:line="280" w:lineRule="exact"/>
              <w:rPr>
                <w:sz w:val="24"/>
                <w:szCs w:val="24"/>
              </w:rPr>
            </w:pPr>
          </w:p>
        </w:tc>
        <w:tc>
          <w:tcPr>
            <w:tcW w:w="4394" w:type="dxa"/>
            <w:vAlign w:val="center"/>
          </w:tcPr>
          <w:p w14:paraId="748D758B" w14:textId="6516520F" w:rsidR="00BA642D" w:rsidRPr="00D20C37" w:rsidRDefault="00BA642D" w:rsidP="000F456B">
            <w:pPr>
              <w:spacing w:line="280" w:lineRule="exact"/>
              <w:rPr>
                <w:sz w:val="24"/>
                <w:szCs w:val="24"/>
              </w:rPr>
            </w:pPr>
            <w:r w:rsidRPr="00D20C37">
              <w:rPr>
                <w:rFonts w:hint="eastAsia"/>
                <w:sz w:val="24"/>
                <w:szCs w:val="24"/>
              </w:rPr>
              <w:t>危険箇所の応急措置</w:t>
            </w:r>
          </w:p>
        </w:tc>
      </w:tr>
      <w:tr w:rsidR="00D20C37" w:rsidRPr="00D20C37" w14:paraId="05B4D59A" w14:textId="77777777" w:rsidTr="00F007A9">
        <w:trPr>
          <w:trHeight w:val="454"/>
          <w:jc w:val="center"/>
        </w:trPr>
        <w:tc>
          <w:tcPr>
            <w:tcW w:w="1202" w:type="dxa"/>
            <w:vMerge w:val="restart"/>
            <w:shd w:val="clear" w:color="auto" w:fill="F2F2F2" w:themeFill="background1" w:themeFillShade="F2"/>
            <w:textDirection w:val="tbRlV"/>
            <w:vAlign w:val="center"/>
          </w:tcPr>
          <w:p w14:paraId="21E4DCD1" w14:textId="48204616" w:rsidR="009502E1" w:rsidRPr="00D20C37" w:rsidRDefault="009502E1" w:rsidP="00F007A9">
            <w:pPr>
              <w:spacing w:beforeLines="50" w:before="170" w:afterLines="50" w:after="170" w:line="280" w:lineRule="exact"/>
              <w:ind w:left="113" w:right="113"/>
              <w:jc w:val="center"/>
              <w:rPr>
                <w:sz w:val="24"/>
                <w:szCs w:val="24"/>
              </w:rPr>
            </w:pPr>
            <w:r w:rsidRPr="00D20C37">
              <w:rPr>
                <w:rFonts w:hint="eastAsia"/>
                <w:sz w:val="24"/>
                <w:szCs w:val="24"/>
              </w:rPr>
              <w:t>衛生班</w:t>
            </w:r>
          </w:p>
        </w:tc>
        <w:tc>
          <w:tcPr>
            <w:tcW w:w="1248" w:type="dxa"/>
            <w:vMerge w:val="restart"/>
            <w:vAlign w:val="center"/>
          </w:tcPr>
          <w:p w14:paraId="63F80149" w14:textId="36C4A4D4" w:rsidR="009502E1" w:rsidRPr="00D20C37" w:rsidRDefault="009502E1" w:rsidP="00F05A34">
            <w:pPr>
              <w:spacing w:line="280" w:lineRule="exact"/>
              <w:rPr>
                <w:sz w:val="24"/>
                <w:szCs w:val="24"/>
              </w:rPr>
            </w:pPr>
            <w:r w:rsidRPr="00D20C37">
              <w:rPr>
                <w:rFonts w:hint="eastAsia"/>
                <w:sz w:val="24"/>
                <w:szCs w:val="24"/>
              </w:rPr>
              <w:t>衛生</w:t>
            </w:r>
          </w:p>
        </w:tc>
        <w:tc>
          <w:tcPr>
            <w:tcW w:w="2507" w:type="dxa"/>
            <w:vMerge w:val="restart"/>
            <w:vAlign w:val="center"/>
          </w:tcPr>
          <w:p w14:paraId="3C5632AC" w14:textId="77DD2FFA" w:rsidR="009502E1" w:rsidRPr="00D20C37" w:rsidRDefault="009502E1" w:rsidP="000F456B">
            <w:pPr>
              <w:spacing w:line="280" w:lineRule="exact"/>
              <w:rPr>
                <w:sz w:val="24"/>
                <w:szCs w:val="24"/>
              </w:rPr>
            </w:pPr>
            <w:r w:rsidRPr="00D20C37">
              <w:rPr>
                <w:rFonts w:hint="eastAsia"/>
                <w:sz w:val="24"/>
                <w:szCs w:val="24"/>
              </w:rPr>
              <w:t>体調不良者等の受入れ</w:t>
            </w:r>
          </w:p>
        </w:tc>
        <w:tc>
          <w:tcPr>
            <w:tcW w:w="4394" w:type="dxa"/>
            <w:vAlign w:val="center"/>
          </w:tcPr>
          <w:p w14:paraId="51E2D291" w14:textId="5E418B19" w:rsidR="009502E1" w:rsidRPr="00D20C37" w:rsidRDefault="009502E1" w:rsidP="000F456B">
            <w:pPr>
              <w:spacing w:line="280" w:lineRule="exact"/>
              <w:rPr>
                <w:sz w:val="24"/>
                <w:szCs w:val="24"/>
              </w:rPr>
            </w:pPr>
            <w:r w:rsidRPr="00D20C37">
              <w:rPr>
                <w:rFonts w:hint="eastAsia"/>
                <w:sz w:val="24"/>
                <w:szCs w:val="24"/>
              </w:rPr>
              <w:t>専用受付の設置</w:t>
            </w:r>
          </w:p>
        </w:tc>
      </w:tr>
      <w:tr w:rsidR="00D20C37" w:rsidRPr="00D20C37" w14:paraId="507F99A1" w14:textId="77777777" w:rsidTr="00F007A9">
        <w:trPr>
          <w:trHeight w:val="454"/>
          <w:jc w:val="center"/>
        </w:trPr>
        <w:tc>
          <w:tcPr>
            <w:tcW w:w="1202" w:type="dxa"/>
            <w:vMerge/>
            <w:shd w:val="clear" w:color="auto" w:fill="F2F2F2" w:themeFill="background1" w:themeFillShade="F2"/>
            <w:vAlign w:val="center"/>
          </w:tcPr>
          <w:p w14:paraId="1F6A94AE" w14:textId="77777777" w:rsidR="009502E1" w:rsidRPr="00D20C37" w:rsidRDefault="009502E1" w:rsidP="00F007A9">
            <w:pPr>
              <w:spacing w:beforeLines="50" w:before="170" w:afterLines="50" w:after="170" w:line="280" w:lineRule="exact"/>
              <w:jc w:val="center"/>
              <w:rPr>
                <w:sz w:val="24"/>
                <w:szCs w:val="24"/>
              </w:rPr>
            </w:pPr>
          </w:p>
        </w:tc>
        <w:tc>
          <w:tcPr>
            <w:tcW w:w="1248" w:type="dxa"/>
            <w:vMerge/>
            <w:vAlign w:val="center"/>
          </w:tcPr>
          <w:p w14:paraId="56D6A583" w14:textId="77777777" w:rsidR="009502E1" w:rsidRPr="00D20C37" w:rsidRDefault="009502E1" w:rsidP="00F05A34">
            <w:pPr>
              <w:spacing w:line="280" w:lineRule="exact"/>
              <w:rPr>
                <w:sz w:val="24"/>
                <w:szCs w:val="24"/>
              </w:rPr>
            </w:pPr>
          </w:p>
        </w:tc>
        <w:tc>
          <w:tcPr>
            <w:tcW w:w="2507" w:type="dxa"/>
            <w:vMerge/>
          </w:tcPr>
          <w:p w14:paraId="03986551" w14:textId="77777777" w:rsidR="009502E1" w:rsidRPr="00D20C37" w:rsidRDefault="009502E1" w:rsidP="00F05A34">
            <w:pPr>
              <w:spacing w:line="280" w:lineRule="exact"/>
              <w:rPr>
                <w:sz w:val="24"/>
                <w:szCs w:val="24"/>
              </w:rPr>
            </w:pPr>
          </w:p>
        </w:tc>
        <w:tc>
          <w:tcPr>
            <w:tcW w:w="4394" w:type="dxa"/>
            <w:vAlign w:val="center"/>
          </w:tcPr>
          <w:p w14:paraId="087375EC" w14:textId="5D77F6BD" w:rsidR="009502E1" w:rsidRPr="00D20C37" w:rsidRDefault="009502E1" w:rsidP="000F456B">
            <w:pPr>
              <w:spacing w:line="280" w:lineRule="exact"/>
              <w:rPr>
                <w:sz w:val="24"/>
                <w:szCs w:val="24"/>
              </w:rPr>
            </w:pPr>
            <w:r w:rsidRPr="00D20C37">
              <w:rPr>
                <w:rFonts w:hint="eastAsia"/>
                <w:sz w:val="24"/>
                <w:szCs w:val="24"/>
              </w:rPr>
              <w:t>専用スペースの設置</w:t>
            </w:r>
          </w:p>
        </w:tc>
      </w:tr>
      <w:tr w:rsidR="00D20C37" w:rsidRPr="00D20C37" w14:paraId="1365CB58" w14:textId="77777777" w:rsidTr="00F007A9">
        <w:trPr>
          <w:trHeight w:val="454"/>
          <w:jc w:val="center"/>
        </w:trPr>
        <w:tc>
          <w:tcPr>
            <w:tcW w:w="1202" w:type="dxa"/>
            <w:vMerge/>
            <w:shd w:val="clear" w:color="auto" w:fill="F2F2F2" w:themeFill="background1" w:themeFillShade="F2"/>
          </w:tcPr>
          <w:p w14:paraId="05732F05" w14:textId="03B4BF6C" w:rsidR="009502E1" w:rsidRPr="00D20C37" w:rsidRDefault="009502E1" w:rsidP="00F007A9">
            <w:pPr>
              <w:spacing w:beforeLines="50" w:before="170" w:afterLines="50" w:after="170" w:line="280" w:lineRule="exact"/>
              <w:jc w:val="center"/>
              <w:rPr>
                <w:sz w:val="24"/>
                <w:szCs w:val="24"/>
              </w:rPr>
            </w:pPr>
          </w:p>
        </w:tc>
        <w:tc>
          <w:tcPr>
            <w:tcW w:w="1248" w:type="dxa"/>
            <w:vMerge/>
          </w:tcPr>
          <w:p w14:paraId="2EDF7D87" w14:textId="67FED880" w:rsidR="009502E1" w:rsidRPr="00D20C37" w:rsidRDefault="009502E1" w:rsidP="00F05A34">
            <w:pPr>
              <w:spacing w:line="280" w:lineRule="exact"/>
              <w:rPr>
                <w:sz w:val="24"/>
                <w:szCs w:val="24"/>
              </w:rPr>
            </w:pPr>
          </w:p>
        </w:tc>
        <w:tc>
          <w:tcPr>
            <w:tcW w:w="2507" w:type="dxa"/>
            <w:vMerge/>
          </w:tcPr>
          <w:p w14:paraId="4EDF6C0C" w14:textId="718A813F" w:rsidR="009502E1" w:rsidRPr="00D20C37" w:rsidRDefault="009502E1" w:rsidP="00F05A34">
            <w:pPr>
              <w:spacing w:line="280" w:lineRule="exact"/>
              <w:rPr>
                <w:sz w:val="24"/>
                <w:szCs w:val="24"/>
              </w:rPr>
            </w:pPr>
          </w:p>
        </w:tc>
        <w:tc>
          <w:tcPr>
            <w:tcW w:w="4394" w:type="dxa"/>
            <w:vAlign w:val="center"/>
          </w:tcPr>
          <w:p w14:paraId="6C40F78D" w14:textId="6DF1B085" w:rsidR="009502E1" w:rsidRPr="00D20C37" w:rsidRDefault="009502E1" w:rsidP="000F456B">
            <w:pPr>
              <w:spacing w:line="280" w:lineRule="exact"/>
              <w:rPr>
                <w:sz w:val="24"/>
                <w:szCs w:val="24"/>
              </w:rPr>
            </w:pPr>
            <w:r w:rsidRPr="00D20C37">
              <w:rPr>
                <w:rFonts w:hint="eastAsia"/>
                <w:sz w:val="24"/>
                <w:szCs w:val="24"/>
              </w:rPr>
              <w:t>校庭での分散待機の呼びかけ</w:t>
            </w:r>
          </w:p>
        </w:tc>
      </w:tr>
      <w:tr w:rsidR="00D20C37" w:rsidRPr="00D20C37" w14:paraId="2B2C529E" w14:textId="77777777" w:rsidTr="00F007A9">
        <w:trPr>
          <w:trHeight w:val="454"/>
          <w:jc w:val="center"/>
        </w:trPr>
        <w:tc>
          <w:tcPr>
            <w:tcW w:w="1202" w:type="dxa"/>
            <w:vMerge/>
            <w:shd w:val="clear" w:color="auto" w:fill="F2F2F2" w:themeFill="background1" w:themeFillShade="F2"/>
            <w:vAlign w:val="center"/>
          </w:tcPr>
          <w:p w14:paraId="4336B0D5" w14:textId="73F2E608" w:rsidR="009502E1" w:rsidRPr="00D20C37" w:rsidRDefault="009502E1" w:rsidP="00F007A9">
            <w:pPr>
              <w:spacing w:beforeLines="50" w:before="170" w:afterLines="50" w:after="170" w:line="280" w:lineRule="exact"/>
              <w:jc w:val="center"/>
              <w:rPr>
                <w:sz w:val="24"/>
                <w:szCs w:val="24"/>
              </w:rPr>
            </w:pPr>
          </w:p>
        </w:tc>
        <w:tc>
          <w:tcPr>
            <w:tcW w:w="1248" w:type="dxa"/>
            <w:vMerge/>
            <w:vAlign w:val="center"/>
          </w:tcPr>
          <w:p w14:paraId="242AA842" w14:textId="68F997CD" w:rsidR="009502E1" w:rsidRPr="00D20C37" w:rsidRDefault="009502E1" w:rsidP="00F05A34">
            <w:pPr>
              <w:spacing w:line="280" w:lineRule="exact"/>
              <w:rPr>
                <w:sz w:val="24"/>
                <w:szCs w:val="24"/>
              </w:rPr>
            </w:pPr>
          </w:p>
        </w:tc>
        <w:tc>
          <w:tcPr>
            <w:tcW w:w="2507" w:type="dxa"/>
            <w:vMerge/>
          </w:tcPr>
          <w:p w14:paraId="1385AD64" w14:textId="3666886F" w:rsidR="009502E1" w:rsidRPr="00D20C37" w:rsidRDefault="009502E1" w:rsidP="00F05A34">
            <w:pPr>
              <w:spacing w:line="280" w:lineRule="exact"/>
              <w:rPr>
                <w:sz w:val="24"/>
                <w:szCs w:val="24"/>
              </w:rPr>
            </w:pPr>
          </w:p>
        </w:tc>
        <w:tc>
          <w:tcPr>
            <w:tcW w:w="4394" w:type="dxa"/>
            <w:vAlign w:val="center"/>
          </w:tcPr>
          <w:p w14:paraId="0A599EC3" w14:textId="22C4E955" w:rsidR="009502E1" w:rsidRPr="00D20C37" w:rsidRDefault="009502E1" w:rsidP="000F456B">
            <w:pPr>
              <w:spacing w:line="280" w:lineRule="exact"/>
              <w:rPr>
                <w:sz w:val="24"/>
                <w:szCs w:val="24"/>
              </w:rPr>
            </w:pPr>
            <w:r w:rsidRPr="00D20C37">
              <w:rPr>
                <w:rFonts w:hint="eastAsia"/>
                <w:sz w:val="24"/>
                <w:szCs w:val="24"/>
              </w:rPr>
              <w:t>専用受付への誘導</w:t>
            </w:r>
          </w:p>
        </w:tc>
      </w:tr>
      <w:tr w:rsidR="00D20C37" w:rsidRPr="00D20C37" w14:paraId="02ED2265" w14:textId="77777777" w:rsidTr="00F007A9">
        <w:trPr>
          <w:trHeight w:val="454"/>
          <w:jc w:val="center"/>
        </w:trPr>
        <w:tc>
          <w:tcPr>
            <w:tcW w:w="1202" w:type="dxa"/>
            <w:vMerge/>
            <w:shd w:val="clear" w:color="auto" w:fill="F2F2F2" w:themeFill="background1" w:themeFillShade="F2"/>
            <w:vAlign w:val="center"/>
          </w:tcPr>
          <w:p w14:paraId="2915EFBD" w14:textId="77777777" w:rsidR="009502E1" w:rsidRPr="00D20C37" w:rsidRDefault="009502E1" w:rsidP="00F007A9">
            <w:pPr>
              <w:spacing w:beforeLines="50" w:before="170" w:afterLines="50" w:after="170" w:line="280" w:lineRule="exact"/>
              <w:jc w:val="center"/>
              <w:rPr>
                <w:sz w:val="24"/>
                <w:szCs w:val="24"/>
              </w:rPr>
            </w:pPr>
          </w:p>
        </w:tc>
        <w:tc>
          <w:tcPr>
            <w:tcW w:w="1248" w:type="dxa"/>
            <w:vMerge/>
            <w:vAlign w:val="center"/>
          </w:tcPr>
          <w:p w14:paraId="499AF71B" w14:textId="77777777" w:rsidR="009502E1" w:rsidRPr="00D20C37" w:rsidRDefault="009502E1" w:rsidP="00F05A34">
            <w:pPr>
              <w:spacing w:line="280" w:lineRule="exact"/>
              <w:rPr>
                <w:sz w:val="24"/>
                <w:szCs w:val="24"/>
              </w:rPr>
            </w:pPr>
          </w:p>
        </w:tc>
        <w:tc>
          <w:tcPr>
            <w:tcW w:w="2507" w:type="dxa"/>
            <w:vMerge/>
          </w:tcPr>
          <w:p w14:paraId="5906B1A8" w14:textId="77777777" w:rsidR="009502E1" w:rsidRPr="00D20C37" w:rsidRDefault="009502E1" w:rsidP="00F05A34">
            <w:pPr>
              <w:spacing w:line="280" w:lineRule="exact"/>
              <w:rPr>
                <w:sz w:val="24"/>
                <w:szCs w:val="24"/>
              </w:rPr>
            </w:pPr>
          </w:p>
        </w:tc>
        <w:tc>
          <w:tcPr>
            <w:tcW w:w="4394" w:type="dxa"/>
            <w:vAlign w:val="center"/>
          </w:tcPr>
          <w:p w14:paraId="70DA549E" w14:textId="37969C27" w:rsidR="009502E1" w:rsidRPr="00D20C37" w:rsidRDefault="009502E1" w:rsidP="000F456B">
            <w:pPr>
              <w:spacing w:line="280" w:lineRule="exact"/>
              <w:rPr>
                <w:sz w:val="24"/>
                <w:szCs w:val="24"/>
              </w:rPr>
            </w:pPr>
            <w:r w:rsidRPr="00D20C37">
              <w:rPr>
                <w:rFonts w:hint="eastAsia"/>
                <w:sz w:val="24"/>
                <w:szCs w:val="24"/>
              </w:rPr>
              <w:t>体調不良者等の受付</w:t>
            </w:r>
          </w:p>
        </w:tc>
      </w:tr>
    </w:tbl>
    <w:p w14:paraId="26E9CBEC" w14:textId="19438E0D" w:rsidR="00AA7C54" w:rsidRDefault="00AA7C54">
      <w:pPr>
        <w:widowControl/>
        <w:jc w:val="left"/>
        <w:rPr>
          <w:sz w:val="24"/>
          <w:szCs w:val="24"/>
        </w:rPr>
      </w:pPr>
      <w:r>
        <w:rPr>
          <w:sz w:val="24"/>
          <w:szCs w:val="24"/>
        </w:rPr>
        <w:br w:type="page"/>
      </w:r>
    </w:p>
    <w:p w14:paraId="3CEF0382" w14:textId="03820A69" w:rsidR="00AA7C54" w:rsidRPr="00F007A9" w:rsidRDefault="00AA7C54" w:rsidP="00AA7C54">
      <w:pPr>
        <w:widowControl/>
        <w:jc w:val="left"/>
        <w:rPr>
          <w:rFonts w:ascii="ＭＳ ゴシック" w:eastAsia="ＭＳ ゴシック" w:hAnsi="ＭＳ ゴシック"/>
          <w:sz w:val="28"/>
          <w:szCs w:val="28"/>
        </w:rPr>
      </w:pPr>
      <w:r w:rsidRPr="00F007A9">
        <w:rPr>
          <w:rFonts w:ascii="ＭＳ ゴシック" w:eastAsia="ＭＳ ゴシック" w:hAnsi="ＭＳ ゴシック" w:hint="eastAsia"/>
          <w:sz w:val="28"/>
          <w:szCs w:val="28"/>
        </w:rPr>
        <w:lastRenderedPageBreak/>
        <w:t>＜各部の役割＞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48"/>
        <w:gridCol w:w="2790"/>
        <w:gridCol w:w="4111"/>
      </w:tblGrid>
      <w:tr w:rsidR="00D20C37" w:rsidRPr="00D20C37" w14:paraId="335F6131" w14:textId="77777777" w:rsidTr="00F007A9">
        <w:trPr>
          <w:trHeight w:val="77"/>
          <w:jc w:val="center"/>
        </w:trPr>
        <w:tc>
          <w:tcPr>
            <w:tcW w:w="1202" w:type="dxa"/>
            <w:tcBorders>
              <w:bottom w:val="double" w:sz="4" w:space="0" w:color="auto"/>
            </w:tcBorders>
            <w:shd w:val="clear" w:color="auto" w:fill="F2F2F2" w:themeFill="background1" w:themeFillShade="F2"/>
            <w:vAlign w:val="center"/>
          </w:tcPr>
          <w:p w14:paraId="7240E988" w14:textId="77777777" w:rsidR="00931B69" w:rsidRPr="00D20C37" w:rsidRDefault="00931B69" w:rsidP="00BA391C">
            <w:pPr>
              <w:spacing w:line="280" w:lineRule="exact"/>
              <w:jc w:val="center"/>
              <w:rPr>
                <w:sz w:val="24"/>
                <w:szCs w:val="24"/>
              </w:rPr>
            </w:pPr>
            <w:bookmarkStart w:id="5" w:name="OLE_LINK1"/>
            <w:bookmarkStart w:id="6" w:name="OLE_LINK2"/>
            <w:r w:rsidRPr="00D20C37">
              <w:rPr>
                <w:rFonts w:hint="eastAsia"/>
                <w:sz w:val="24"/>
                <w:szCs w:val="24"/>
              </w:rPr>
              <w:t>部</w:t>
            </w:r>
          </w:p>
        </w:tc>
        <w:tc>
          <w:tcPr>
            <w:tcW w:w="4038" w:type="dxa"/>
            <w:gridSpan w:val="2"/>
            <w:tcBorders>
              <w:bottom w:val="double" w:sz="4" w:space="0" w:color="auto"/>
            </w:tcBorders>
            <w:shd w:val="clear" w:color="auto" w:fill="F2F2F2" w:themeFill="background1" w:themeFillShade="F2"/>
            <w:vAlign w:val="center"/>
          </w:tcPr>
          <w:p w14:paraId="3F4C0D94" w14:textId="77777777" w:rsidR="00931B69" w:rsidRPr="00D20C37" w:rsidRDefault="00931B69" w:rsidP="00BA391C">
            <w:pPr>
              <w:spacing w:line="280" w:lineRule="exact"/>
              <w:jc w:val="center"/>
              <w:rPr>
                <w:sz w:val="24"/>
                <w:szCs w:val="24"/>
              </w:rPr>
            </w:pPr>
            <w:r w:rsidRPr="00D20C37">
              <w:rPr>
                <w:rFonts w:hint="eastAsia"/>
                <w:sz w:val="24"/>
                <w:szCs w:val="24"/>
              </w:rPr>
              <w:t>事務事項</w:t>
            </w:r>
          </w:p>
        </w:tc>
        <w:tc>
          <w:tcPr>
            <w:tcW w:w="4111" w:type="dxa"/>
            <w:tcBorders>
              <w:bottom w:val="double" w:sz="4" w:space="0" w:color="auto"/>
            </w:tcBorders>
            <w:shd w:val="clear" w:color="auto" w:fill="F2F2F2" w:themeFill="background1" w:themeFillShade="F2"/>
            <w:vAlign w:val="center"/>
          </w:tcPr>
          <w:p w14:paraId="63B1B451" w14:textId="77777777" w:rsidR="00931B69" w:rsidRPr="00D20C37" w:rsidRDefault="00931B69" w:rsidP="00BA391C">
            <w:pPr>
              <w:spacing w:line="280" w:lineRule="exact"/>
              <w:jc w:val="center"/>
              <w:rPr>
                <w:sz w:val="24"/>
                <w:szCs w:val="24"/>
              </w:rPr>
            </w:pPr>
            <w:r w:rsidRPr="00D20C37">
              <w:rPr>
                <w:rFonts w:hint="eastAsia"/>
                <w:sz w:val="24"/>
                <w:szCs w:val="24"/>
              </w:rPr>
              <w:t>仕事の内容</w:t>
            </w:r>
          </w:p>
        </w:tc>
      </w:tr>
      <w:tr w:rsidR="00D20C37" w:rsidRPr="00D20C37" w14:paraId="6C6A07BB" w14:textId="77777777" w:rsidTr="00F007A9">
        <w:trPr>
          <w:trHeight w:val="340"/>
          <w:jc w:val="center"/>
        </w:trPr>
        <w:tc>
          <w:tcPr>
            <w:tcW w:w="1202" w:type="dxa"/>
            <w:vMerge w:val="restart"/>
            <w:tcBorders>
              <w:top w:val="double" w:sz="4" w:space="0" w:color="auto"/>
            </w:tcBorders>
            <w:shd w:val="clear" w:color="auto" w:fill="F2F2F2" w:themeFill="background1" w:themeFillShade="F2"/>
            <w:vAlign w:val="center"/>
          </w:tcPr>
          <w:p w14:paraId="6D205F80" w14:textId="77777777" w:rsidR="00931B69" w:rsidRPr="00D20C37" w:rsidRDefault="00931B69" w:rsidP="00BA391C">
            <w:pPr>
              <w:spacing w:line="280" w:lineRule="exact"/>
              <w:jc w:val="center"/>
              <w:rPr>
                <w:sz w:val="24"/>
                <w:szCs w:val="24"/>
              </w:rPr>
            </w:pPr>
            <w:r w:rsidRPr="00D20C37">
              <w:rPr>
                <w:rFonts w:hint="eastAsia"/>
                <w:sz w:val="24"/>
                <w:szCs w:val="24"/>
              </w:rPr>
              <w:t>庶務・</w:t>
            </w:r>
          </w:p>
          <w:p w14:paraId="0DFCB561" w14:textId="77777777" w:rsidR="00931B69" w:rsidRPr="00D20C37" w:rsidRDefault="00931B69" w:rsidP="00BA391C">
            <w:pPr>
              <w:spacing w:line="280" w:lineRule="exact"/>
              <w:jc w:val="center"/>
              <w:rPr>
                <w:sz w:val="24"/>
                <w:szCs w:val="24"/>
              </w:rPr>
            </w:pPr>
            <w:r w:rsidRPr="00D20C37">
              <w:rPr>
                <w:rFonts w:hint="eastAsia"/>
                <w:sz w:val="24"/>
                <w:szCs w:val="24"/>
              </w:rPr>
              <w:t>情報部</w:t>
            </w:r>
          </w:p>
        </w:tc>
        <w:tc>
          <w:tcPr>
            <w:tcW w:w="1248" w:type="dxa"/>
            <w:vMerge w:val="restart"/>
            <w:tcBorders>
              <w:top w:val="double" w:sz="4" w:space="0" w:color="auto"/>
            </w:tcBorders>
            <w:vAlign w:val="center"/>
          </w:tcPr>
          <w:p w14:paraId="32C6F1BA" w14:textId="77777777" w:rsidR="00931B69" w:rsidRPr="00D20C37" w:rsidRDefault="00931B69" w:rsidP="00BA391C">
            <w:pPr>
              <w:spacing w:line="280" w:lineRule="exact"/>
              <w:jc w:val="left"/>
              <w:rPr>
                <w:sz w:val="24"/>
                <w:szCs w:val="24"/>
              </w:rPr>
            </w:pPr>
            <w:r w:rsidRPr="00D20C37">
              <w:rPr>
                <w:rFonts w:hint="eastAsia"/>
                <w:sz w:val="24"/>
                <w:szCs w:val="24"/>
              </w:rPr>
              <w:t>庶務</w:t>
            </w:r>
          </w:p>
        </w:tc>
        <w:tc>
          <w:tcPr>
            <w:tcW w:w="2790" w:type="dxa"/>
            <w:vMerge w:val="restart"/>
            <w:tcBorders>
              <w:top w:val="double" w:sz="4" w:space="0" w:color="auto"/>
            </w:tcBorders>
            <w:vAlign w:val="center"/>
          </w:tcPr>
          <w:p w14:paraId="15343BD9" w14:textId="77777777" w:rsidR="00931B69" w:rsidRPr="00D20C37" w:rsidRDefault="00931B69" w:rsidP="000F456B">
            <w:pPr>
              <w:spacing w:line="280" w:lineRule="exact"/>
              <w:rPr>
                <w:sz w:val="24"/>
                <w:szCs w:val="24"/>
              </w:rPr>
            </w:pPr>
            <w:r w:rsidRPr="00D20C37">
              <w:rPr>
                <w:rFonts w:hint="eastAsia"/>
                <w:sz w:val="24"/>
                <w:szCs w:val="24"/>
              </w:rPr>
              <w:t>震災救援所の全体運営</w:t>
            </w:r>
          </w:p>
        </w:tc>
        <w:tc>
          <w:tcPr>
            <w:tcW w:w="4111" w:type="dxa"/>
            <w:tcBorders>
              <w:top w:val="double" w:sz="4" w:space="0" w:color="auto"/>
            </w:tcBorders>
            <w:vAlign w:val="center"/>
          </w:tcPr>
          <w:p w14:paraId="0FE8AE0E" w14:textId="77777777" w:rsidR="00931B69" w:rsidRPr="00D20C37" w:rsidRDefault="00931B69" w:rsidP="00BA385B">
            <w:pPr>
              <w:spacing w:line="280" w:lineRule="exact"/>
              <w:rPr>
                <w:sz w:val="24"/>
                <w:szCs w:val="24"/>
              </w:rPr>
            </w:pPr>
            <w:r w:rsidRPr="00D20C37">
              <w:rPr>
                <w:rFonts w:hint="eastAsia"/>
                <w:sz w:val="24"/>
                <w:szCs w:val="24"/>
              </w:rPr>
              <w:t>運営管理本部会議の開催</w:t>
            </w:r>
          </w:p>
        </w:tc>
      </w:tr>
      <w:tr w:rsidR="00D20C37" w:rsidRPr="00D20C37" w14:paraId="6A1E6D10" w14:textId="77777777" w:rsidTr="00F007A9">
        <w:trPr>
          <w:trHeight w:val="340"/>
          <w:jc w:val="center"/>
        </w:trPr>
        <w:tc>
          <w:tcPr>
            <w:tcW w:w="1202" w:type="dxa"/>
            <w:vMerge/>
            <w:shd w:val="clear" w:color="auto" w:fill="F2F2F2" w:themeFill="background1" w:themeFillShade="F2"/>
            <w:vAlign w:val="center"/>
          </w:tcPr>
          <w:p w14:paraId="3AB77710" w14:textId="77777777" w:rsidR="00931B69" w:rsidRPr="00D20C37" w:rsidRDefault="00931B69" w:rsidP="00BA391C">
            <w:pPr>
              <w:spacing w:line="280" w:lineRule="exact"/>
              <w:jc w:val="center"/>
              <w:rPr>
                <w:sz w:val="24"/>
                <w:szCs w:val="24"/>
              </w:rPr>
            </w:pPr>
          </w:p>
        </w:tc>
        <w:tc>
          <w:tcPr>
            <w:tcW w:w="1248" w:type="dxa"/>
            <w:vMerge/>
            <w:vAlign w:val="center"/>
          </w:tcPr>
          <w:p w14:paraId="2B5F6A78" w14:textId="77777777" w:rsidR="00931B69" w:rsidRPr="00D20C37" w:rsidRDefault="00931B69" w:rsidP="00BA391C">
            <w:pPr>
              <w:spacing w:line="280" w:lineRule="exact"/>
              <w:jc w:val="left"/>
              <w:rPr>
                <w:sz w:val="24"/>
                <w:szCs w:val="24"/>
              </w:rPr>
            </w:pPr>
          </w:p>
        </w:tc>
        <w:tc>
          <w:tcPr>
            <w:tcW w:w="2790" w:type="dxa"/>
            <w:vMerge/>
          </w:tcPr>
          <w:p w14:paraId="06844647" w14:textId="77777777" w:rsidR="00931B69" w:rsidRPr="00D20C37" w:rsidRDefault="00931B69" w:rsidP="00BA391C">
            <w:pPr>
              <w:spacing w:line="280" w:lineRule="exact"/>
              <w:rPr>
                <w:sz w:val="24"/>
                <w:szCs w:val="24"/>
              </w:rPr>
            </w:pPr>
          </w:p>
        </w:tc>
        <w:tc>
          <w:tcPr>
            <w:tcW w:w="4111" w:type="dxa"/>
            <w:vAlign w:val="center"/>
          </w:tcPr>
          <w:p w14:paraId="1B88CC9D" w14:textId="77777777" w:rsidR="00931B69" w:rsidRPr="00D20C37" w:rsidRDefault="00931B69" w:rsidP="00BA385B">
            <w:pPr>
              <w:spacing w:line="280" w:lineRule="exact"/>
              <w:rPr>
                <w:sz w:val="24"/>
                <w:szCs w:val="24"/>
              </w:rPr>
            </w:pPr>
            <w:r w:rsidRPr="00D20C37">
              <w:rPr>
                <w:rFonts w:hint="eastAsia"/>
                <w:sz w:val="24"/>
                <w:szCs w:val="24"/>
              </w:rPr>
              <w:t>運営記録の作成</w:t>
            </w:r>
          </w:p>
        </w:tc>
      </w:tr>
      <w:tr w:rsidR="00D20C37" w:rsidRPr="00D20C37" w14:paraId="1340EB20" w14:textId="77777777" w:rsidTr="00F007A9">
        <w:trPr>
          <w:trHeight w:val="340"/>
          <w:jc w:val="center"/>
        </w:trPr>
        <w:tc>
          <w:tcPr>
            <w:tcW w:w="1202" w:type="dxa"/>
            <w:vMerge/>
            <w:shd w:val="clear" w:color="auto" w:fill="F2F2F2" w:themeFill="background1" w:themeFillShade="F2"/>
            <w:vAlign w:val="center"/>
          </w:tcPr>
          <w:p w14:paraId="2C4AEA56" w14:textId="77777777" w:rsidR="00931B69" w:rsidRPr="00D20C37" w:rsidRDefault="00931B69" w:rsidP="00BA391C">
            <w:pPr>
              <w:spacing w:line="280" w:lineRule="exact"/>
              <w:jc w:val="center"/>
              <w:rPr>
                <w:sz w:val="24"/>
                <w:szCs w:val="24"/>
              </w:rPr>
            </w:pPr>
          </w:p>
        </w:tc>
        <w:tc>
          <w:tcPr>
            <w:tcW w:w="1248" w:type="dxa"/>
            <w:vMerge/>
            <w:vAlign w:val="center"/>
          </w:tcPr>
          <w:p w14:paraId="510CB1D1" w14:textId="77777777" w:rsidR="00931B69" w:rsidRPr="00D20C37" w:rsidRDefault="00931B69" w:rsidP="00BA391C">
            <w:pPr>
              <w:spacing w:line="280" w:lineRule="exact"/>
              <w:jc w:val="left"/>
              <w:rPr>
                <w:sz w:val="24"/>
                <w:szCs w:val="24"/>
              </w:rPr>
            </w:pPr>
          </w:p>
        </w:tc>
        <w:tc>
          <w:tcPr>
            <w:tcW w:w="2790" w:type="dxa"/>
            <w:vAlign w:val="center"/>
          </w:tcPr>
          <w:p w14:paraId="6F0E9130" w14:textId="77777777" w:rsidR="00931B69" w:rsidRPr="00D20C37" w:rsidRDefault="00931B69" w:rsidP="000F456B">
            <w:pPr>
              <w:spacing w:line="280" w:lineRule="exact"/>
              <w:rPr>
                <w:sz w:val="24"/>
                <w:szCs w:val="24"/>
              </w:rPr>
            </w:pPr>
            <w:r w:rsidRPr="00D20C37">
              <w:rPr>
                <w:rFonts w:hint="eastAsia"/>
                <w:sz w:val="24"/>
                <w:szCs w:val="24"/>
              </w:rPr>
              <w:t>救援隊本隊等との連絡</w:t>
            </w:r>
          </w:p>
        </w:tc>
        <w:tc>
          <w:tcPr>
            <w:tcW w:w="4111" w:type="dxa"/>
            <w:vAlign w:val="center"/>
          </w:tcPr>
          <w:p w14:paraId="1CE4DEB8" w14:textId="77777777" w:rsidR="00931B69" w:rsidRPr="00D20C37" w:rsidRDefault="00931B69" w:rsidP="00BA385B">
            <w:pPr>
              <w:spacing w:line="280" w:lineRule="exact"/>
              <w:rPr>
                <w:sz w:val="24"/>
                <w:szCs w:val="24"/>
              </w:rPr>
            </w:pPr>
            <w:r w:rsidRPr="00D20C37">
              <w:rPr>
                <w:rFonts w:hint="eastAsia"/>
                <w:sz w:val="24"/>
                <w:szCs w:val="24"/>
              </w:rPr>
              <w:t>通信手段確保</w:t>
            </w:r>
          </w:p>
        </w:tc>
      </w:tr>
      <w:tr w:rsidR="00D20C37" w:rsidRPr="00D20C37" w14:paraId="495AC66A" w14:textId="77777777" w:rsidTr="00F007A9">
        <w:trPr>
          <w:trHeight w:val="340"/>
          <w:jc w:val="center"/>
        </w:trPr>
        <w:tc>
          <w:tcPr>
            <w:tcW w:w="1202" w:type="dxa"/>
            <w:vMerge/>
            <w:shd w:val="clear" w:color="auto" w:fill="F2F2F2" w:themeFill="background1" w:themeFillShade="F2"/>
            <w:vAlign w:val="center"/>
          </w:tcPr>
          <w:p w14:paraId="3C88D988" w14:textId="77777777" w:rsidR="00931B69" w:rsidRPr="00D20C37" w:rsidRDefault="00931B69" w:rsidP="00BA391C">
            <w:pPr>
              <w:spacing w:line="280" w:lineRule="exact"/>
              <w:jc w:val="center"/>
              <w:rPr>
                <w:sz w:val="24"/>
                <w:szCs w:val="24"/>
              </w:rPr>
            </w:pPr>
          </w:p>
        </w:tc>
        <w:tc>
          <w:tcPr>
            <w:tcW w:w="1248" w:type="dxa"/>
            <w:vMerge/>
            <w:vAlign w:val="center"/>
          </w:tcPr>
          <w:p w14:paraId="690E0501" w14:textId="77777777" w:rsidR="00931B69" w:rsidRPr="00D20C37" w:rsidRDefault="00931B69" w:rsidP="00BA391C">
            <w:pPr>
              <w:spacing w:line="280" w:lineRule="exact"/>
              <w:jc w:val="left"/>
              <w:rPr>
                <w:sz w:val="24"/>
                <w:szCs w:val="24"/>
              </w:rPr>
            </w:pPr>
          </w:p>
        </w:tc>
        <w:tc>
          <w:tcPr>
            <w:tcW w:w="2790" w:type="dxa"/>
            <w:vAlign w:val="center"/>
          </w:tcPr>
          <w:p w14:paraId="59E2E5F5" w14:textId="77777777" w:rsidR="00931B69" w:rsidRPr="00D20C37" w:rsidRDefault="00931B69" w:rsidP="000F456B">
            <w:pPr>
              <w:spacing w:line="280" w:lineRule="exact"/>
              <w:rPr>
                <w:sz w:val="24"/>
                <w:szCs w:val="24"/>
              </w:rPr>
            </w:pPr>
            <w:r w:rsidRPr="00D20C37">
              <w:rPr>
                <w:rFonts w:hint="eastAsia"/>
                <w:sz w:val="24"/>
                <w:szCs w:val="24"/>
              </w:rPr>
              <w:t>各部連絡調整</w:t>
            </w:r>
          </w:p>
        </w:tc>
        <w:tc>
          <w:tcPr>
            <w:tcW w:w="4111" w:type="dxa"/>
            <w:vAlign w:val="center"/>
          </w:tcPr>
          <w:p w14:paraId="709CC5BD" w14:textId="77777777" w:rsidR="00931B69" w:rsidRPr="00D20C37" w:rsidRDefault="00931B69" w:rsidP="00BA385B">
            <w:pPr>
              <w:spacing w:line="280" w:lineRule="exact"/>
              <w:rPr>
                <w:sz w:val="24"/>
                <w:szCs w:val="24"/>
              </w:rPr>
            </w:pPr>
            <w:r w:rsidRPr="00D20C37">
              <w:rPr>
                <w:rFonts w:hint="eastAsia"/>
                <w:sz w:val="24"/>
                <w:szCs w:val="24"/>
              </w:rPr>
              <w:t>情報連絡・調整</w:t>
            </w:r>
          </w:p>
        </w:tc>
      </w:tr>
      <w:tr w:rsidR="00D20C37" w:rsidRPr="00D20C37" w14:paraId="4A9961F0" w14:textId="77777777" w:rsidTr="00F007A9">
        <w:trPr>
          <w:trHeight w:val="340"/>
          <w:jc w:val="center"/>
        </w:trPr>
        <w:tc>
          <w:tcPr>
            <w:tcW w:w="1202" w:type="dxa"/>
            <w:vMerge/>
            <w:shd w:val="clear" w:color="auto" w:fill="F2F2F2" w:themeFill="background1" w:themeFillShade="F2"/>
            <w:vAlign w:val="center"/>
          </w:tcPr>
          <w:p w14:paraId="3A7AB9EF" w14:textId="77777777" w:rsidR="00931B69" w:rsidRPr="00D20C37" w:rsidRDefault="00931B69" w:rsidP="00BA391C">
            <w:pPr>
              <w:spacing w:line="280" w:lineRule="exact"/>
              <w:jc w:val="center"/>
              <w:rPr>
                <w:sz w:val="24"/>
                <w:szCs w:val="24"/>
              </w:rPr>
            </w:pPr>
          </w:p>
        </w:tc>
        <w:tc>
          <w:tcPr>
            <w:tcW w:w="1248" w:type="dxa"/>
            <w:vMerge w:val="restart"/>
            <w:vAlign w:val="center"/>
          </w:tcPr>
          <w:p w14:paraId="113BCF1B" w14:textId="77777777" w:rsidR="00931B69" w:rsidRPr="00D20C37" w:rsidRDefault="00931B69" w:rsidP="00BA391C">
            <w:pPr>
              <w:spacing w:line="280" w:lineRule="exact"/>
              <w:jc w:val="left"/>
              <w:rPr>
                <w:sz w:val="24"/>
                <w:szCs w:val="24"/>
              </w:rPr>
            </w:pPr>
            <w:r w:rsidRPr="00D20C37">
              <w:rPr>
                <w:rFonts w:hint="eastAsia"/>
                <w:sz w:val="24"/>
                <w:szCs w:val="24"/>
              </w:rPr>
              <w:t>避難者</w:t>
            </w:r>
          </w:p>
          <w:p w14:paraId="3E850B03" w14:textId="77777777" w:rsidR="00931B69" w:rsidRPr="00D20C37" w:rsidRDefault="00931B69" w:rsidP="00BA391C">
            <w:pPr>
              <w:spacing w:line="280" w:lineRule="exact"/>
              <w:jc w:val="left"/>
              <w:rPr>
                <w:sz w:val="24"/>
                <w:szCs w:val="24"/>
              </w:rPr>
            </w:pPr>
            <w:r w:rsidRPr="00D20C37">
              <w:rPr>
                <w:rFonts w:hint="eastAsia"/>
                <w:sz w:val="24"/>
                <w:szCs w:val="24"/>
              </w:rPr>
              <w:t>登録</w:t>
            </w:r>
          </w:p>
        </w:tc>
        <w:tc>
          <w:tcPr>
            <w:tcW w:w="2790" w:type="dxa"/>
            <w:vMerge w:val="restart"/>
            <w:vAlign w:val="center"/>
          </w:tcPr>
          <w:p w14:paraId="11044184" w14:textId="77777777" w:rsidR="00931B69" w:rsidRPr="00D20C37" w:rsidRDefault="00931B69" w:rsidP="000F456B">
            <w:pPr>
              <w:spacing w:line="280" w:lineRule="exact"/>
              <w:rPr>
                <w:sz w:val="24"/>
                <w:szCs w:val="24"/>
              </w:rPr>
            </w:pPr>
            <w:r w:rsidRPr="00D20C37">
              <w:rPr>
                <w:rFonts w:hint="eastAsia"/>
                <w:sz w:val="24"/>
                <w:szCs w:val="24"/>
              </w:rPr>
              <w:t>避難者の受入れ</w:t>
            </w:r>
          </w:p>
        </w:tc>
        <w:tc>
          <w:tcPr>
            <w:tcW w:w="4111" w:type="dxa"/>
            <w:shd w:val="clear" w:color="auto" w:fill="auto"/>
            <w:vAlign w:val="center"/>
          </w:tcPr>
          <w:p w14:paraId="6B522D1B" w14:textId="77777777" w:rsidR="00931B69" w:rsidRPr="00D20C37" w:rsidRDefault="00931B69" w:rsidP="00BA385B">
            <w:pPr>
              <w:spacing w:line="280" w:lineRule="exact"/>
              <w:rPr>
                <w:sz w:val="24"/>
                <w:szCs w:val="24"/>
              </w:rPr>
            </w:pPr>
            <w:r w:rsidRPr="00D20C37">
              <w:rPr>
                <w:rFonts w:hint="eastAsia"/>
                <w:sz w:val="24"/>
                <w:szCs w:val="24"/>
              </w:rPr>
              <w:t>避難者名簿の作成・管理</w:t>
            </w:r>
          </w:p>
        </w:tc>
      </w:tr>
      <w:tr w:rsidR="00D20C37" w:rsidRPr="00D20C37" w14:paraId="50075802" w14:textId="77777777" w:rsidTr="00F007A9">
        <w:trPr>
          <w:trHeight w:val="340"/>
          <w:jc w:val="center"/>
        </w:trPr>
        <w:tc>
          <w:tcPr>
            <w:tcW w:w="1202" w:type="dxa"/>
            <w:vMerge/>
            <w:shd w:val="clear" w:color="auto" w:fill="F2F2F2" w:themeFill="background1" w:themeFillShade="F2"/>
            <w:vAlign w:val="center"/>
          </w:tcPr>
          <w:p w14:paraId="794F1B36" w14:textId="77777777" w:rsidR="00931B69" w:rsidRPr="00D20C37" w:rsidRDefault="00931B69" w:rsidP="00BA391C">
            <w:pPr>
              <w:spacing w:line="280" w:lineRule="exact"/>
              <w:jc w:val="center"/>
              <w:rPr>
                <w:sz w:val="24"/>
                <w:szCs w:val="24"/>
              </w:rPr>
            </w:pPr>
          </w:p>
        </w:tc>
        <w:tc>
          <w:tcPr>
            <w:tcW w:w="1248" w:type="dxa"/>
            <w:vMerge/>
            <w:vAlign w:val="center"/>
          </w:tcPr>
          <w:p w14:paraId="6AD3DD74" w14:textId="77777777" w:rsidR="00931B69" w:rsidRPr="00D20C37" w:rsidRDefault="00931B69" w:rsidP="00BA391C">
            <w:pPr>
              <w:spacing w:line="280" w:lineRule="exact"/>
              <w:jc w:val="left"/>
              <w:rPr>
                <w:sz w:val="24"/>
                <w:szCs w:val="24"/>
              </w:rPr>
            </w:pPr>
          </w:p>
        </w:tc>
        <w:tc>
          <w:tcPr>
            <w:tcW w:w="2790" w:type="dxa"/>
            <w:vMerge/>
          </w:tcPr>
          <w:p w14:paraId="5CE38846" w14:textId="77777777" w:rsidR="00931B69" w:rsidRPr="00D20C37" w:rsidRDefault="00931B69" w:rsidP="00BA391C">
            <w:pPr>
              <w:spacing w:line="280" w:lineRule="exact"/>
              <w:rPr>
                <w:sz w:val="24"/>
                <w:szCs w:val="24"/>
              </w:rPr>
            </w:pPr>
          </w:p>
        </w:tc>
        <w:tc>
          <w:tcPr>
            <w:tcW w:w="4111" w:type="dxa"/>
            <w:vAlign w:val="center"/>
          </w:tcPr>
          <w:p w14:paraId="1FEFDD3E" w14:textId="77777777" w:rsidR="00931B69" w:rsidRPr="00D20C37" w:rsidRDefault="00931B69" w:rsidP="00BA385B">
            <w:pPr>
              <w:spacing w:line="280" w:lineRule="exact"/>
              <w:rPr>
                <w:sz w:val="24"/>
                <w:szCs w:val="24"/>
              </w:rPr>
            </w:pPr>
            <w:r w:rsidRPr="00D20C37">
              <w:rPr>
                <w:rFonts w:hint="eastAsia"/>
                <w:sz w:val="24"/>
                <w:szCs w:val="24"/>
              </w:rPr>
              <w:t>避難者の滞在場所の割り当て</w:t>
            </w:r>
          </w:p>
        </w:tc>
      </w:tr>
      <w:tr w:rsidR="00D20C37" w:rsidRPr="00D20C37" w14:paraId="40EA03C4" w14:textId="77777777" w:rsidTr="00F007A9">
        <w:trPr>
          <w:trHeight w:val="340"/>
          <w:jc w:val="center"/>
        </w:trPr>
        <w:tc>
          <w:tcPr>
            <w:tcW w:w="1202" w:type="dxa"/>
            <w:vMerge/>
            <w:shd w:val="clear" w:color="auto" w:fill="F2F2F2" w:themeFill="background1" w:themeFillShade="F2"/>
            <w:vAlign w:val="center"/>
          </w:tcPr>
          <w:p w14:paraId="44C81F51" w14:textId="77777777" w:rsidR="00931B69" w:rsidRPr="00D20C37" w:rsidRDefault="00931B69" w:rsidP="00BA391C">
            <w:pPr>
              <w:spacing w:line="280" w:lineRule="exact"/>
              <w:jc w:val="center"/>
              <w:rPr>
                <w:sz w:val="24"/>
                <w:szCs w:val="24"/>
              </w:rPr>
            </w:pPr>
          </w:p>
        </w:tc>
        <w:tc>
          <w:tcPr>
            <w:tcW w:w="1248" w:type="dxa"/>
            <w:vAlign w:val="center"/>
          </w:tcPr>
          <w:p w14:paraId="4C66310E" w14:textId="77777777" w:rsidR="00931B69" w:rsidRPr="00D20C37" w:rsidRDefault="00931B69" w:rsidP="00BA391C">
            <w:pPr>
              <w:spacing w:line="280" w:lineRule="exact"/>
              <w:jc w:val="left"/>
              <w:rPr>
                <w:sz w:val="24"/>
                <w:szCs w:val="24"/>
              </w:rPr>
            </w:pPr>
            <w:r w:rsidRPr="00D20C37">
              <w:rPr>
                <w:rFonts w:hint="eastAsia"/>
                <w:sz w:val="24"/>
                <w:szCs w:val="24"/>
              </w:rPr>
              <w:t>渉外</w:t>
            </w:r>
          </w:p>
        </w:tc>
        <w:tc>
          <w:tcPr>
            <w:tcW w:w="2790" w:type="dxa"/>
            <w:vAlign w:val="center"/>
          </w:tcPr>
          <w:p w14:paraId="0774BCA2" w14:textId="77777777" w:rsidR="00931B69" w:rsidRPr="00D20C37" w:rsidRDefault="00931B69" w:rsidP="000F456B">
            <w:pPr>
              <w:spacing w:line="280" w:lineRule="exact"/>
              <w:rPr>
                <w:sz w:val="24"/>
                <w:szCs w:val="24"/>
              </w:rPr>
            </w:pPr>
            <w:r w:rsidRPr="00D20C37">
              <w:rPr>
                <w:rFonts w:hint="eastAsia"/>
                <w:sz w:val="24"/>
                <w:szCs w:val="24"/>
              </w:rPr>
              <w:t>外来者等への対応</w:t>
            </w:r>
          </w:p>
        </w:tc>
        <w:tc>
          <w:tcPr>
            <w:tcW w:w="4111" w:type="dxa"/>
            <w:vAlign w:val="center"/>
          </w:tcPr>
          <w:p w14:paraId="24753E76" w14:textId="77777777" w:rsidR="00931B69" w:rsidRPr="00D20C37" w:rsidRDefault="00931B69" w:rsidP="00BA385B">
            <w:pPr>
              <w:spacing w:line="280" w:lineRule="exact"/>
              <w:rPr>
                <w:sz w:val="24"/>
                <w:szCs w:val="24"/>
              </w:rPr>
            </w:pPr>
            <w:r w:rsidRPr="00D20C37">
              <w:rPr>
                <w:rFonts w:hint="eastAsia"/>
                <w:sz w:val="24"/>
                <w:szCs w:val="24"/>
              </w:rPr>
              <w:t>避難者家族等の対応</w:t>
            </w:r>
          </w:p>
        </w:tc>
      </w:tr>
      <w:tr w:rsidR="00D20C37" w:rsidRPr="00D20C37" w14:paraId="70D2C01E" w14:textId="77777777" w:rsidTr="00F007A9">
        <w:trPr>
          <w:trHeight w:val="340"/>
          <w:jc w:val="center"/>
        </w:trPr>
        <w:tc>
          <w:tcPr>
            <w:tcW w:w="1202" w:type="dxa"/>
            <w:vMerge/>
            <w:shd w:val="clear" w:color="auto" w:fill="F2F2F2" w:themeFill="background1" w:themeFillShade="F2"/>
            <w:vAlign w:val="center"/>
          </w:tcPr>
          <w:p w14:paraId="6C9F5A4E" w14:textId="77777777" w:rsidR="00931B69" w:rsidRPr="00D20C37" w:rsidRDefault="00931B69" w:rsidP="00BA391C">
            <w:pPr>
              <w:spacing w:line="280" w:lineRule="exact"/>
              <w:jc w:val="center"/>
              <w:rPr>
                <w:sz w:val="24"/>
                <w:szCs w:val="24"/>
              </w:rPr>
            </w:pPr>
          </w:p>
        </w:tc>
        <w:tc>
          <w:tcPr>
            <w:tcW w:w="1248" w:type="dxa"/>
            <w:vAlign w:val="center"/>
          </w:tcPr>
          <w:p w14:paraId="385855F3" w14:textId="77777777" w:rsidR="00931B69" w:rsidRPr="00D20C37" w:rsidRDefault="00931B69" w:rsidP="00BA391C">
            <w:pPr>
              <w:spacing w:line="280" w:lineRule="exact"/>
              <w:jc w:val="left"/>
              <w:rPr>
                <w:sz w:val="24"/>
                <w:szCs w:val="24"/>
              </w:rPr>
            </w:pPr>
            <w:r w:rsidRPr="00D20C37">
              <w:rPr>
                <w:rFonts w:hint="eastAsia"/>
                <w:sz w:val="24"/>
                <w:szCs w:val="24"/>
              </w:rPr>
              <w:t>広報</w:t>
            </w:r>
          </w:p>
        </w:tc>
        <w:tc>
          <w:tcPr>
            <w:tcW w:w="2790" w:type="dxa"/>
            <w:vAlign w:val="center"/>
          </w:tcPr>
          <w:p w14:paraId="2FE62F9C" w14:textId="77777777" w:rsidR="00931B69" w:rsidRPr="00D20C37" w:rsidRDefault="00931B69" w:rsidP="000F456B">
            <w:pPr>
              <w:spacing w:line="280" w:lineRule="exact"/>
              <w:rPr>
                <w:sz w:val="24"/>
                <w:szCs w:val="24"/>
              </w:rPr>
            </w:pPr>
            <w:r w:rsidRPr="00D20C37">
              <w:rPr>
                <w:rFonts w:hint="eastAsia"/>
                <w:sz w:val="24"/>
                <w:szCs w:val="24"/>
              </w:rPr>
              <w:t>避難者への情報周知</w:t>
            </w:r>
          </w:p>
        </w:tc>
        <w:tc>
          <w:tcPr>
            <w:tcW w:w="4111" w:type="dxa"/>
            <w:vAlign w:val="center"/>
          </w:tcPr>
          <w:p w14:paraId="2CBD2F77" w14:textId="77777777" w:rsidR="00931B69" w:rsidRPr="00D20C37" w:rsidRDefault="00931B69" w:rsidP="00BA385B">
            <w:pPr>
              <w:spacing w:line="280" w:lineRule="exact"/>
              <w:rPr>
                <w:sz w:val="24"/>
                <w:szCs w:val="24"/>
              </w:rPr>
            </w:pPr>
            <w:r w:rsidRPr="00D20C37">
              <w:rPr>
                <w:rFonts w:hint="eastAsia"/>
                <w:sz w:val="24"/>
                <w:szCs w:val="24"/>
              </w:rPr>
              <w:t>避難者への生活情報の提供等</w:t>
            </w:r>
          </w:p>
        </w:tc>
      </w:tr>
      <w:tr w:rsidR="00D20C37" w:rsidRPr="00D20C37" w14:paraId="36DDCBD8" w14:textId="77777777" w:rsidTr="00F007A9">
        <w:trPr>
          <w:trHeight w:val="386"/>
          <w:jc w:val="center"/>
        </w:trPr>
        <w:tc>
          <w:tcPr>
            <w:tcW w:w="1202" w:type="dxa"/>
            <w:vMerge/>
            <w:shd w:val="clear" w:color="auto" w:fill="F2F2F2" w:themeFill="background1" w:themeFillShade="F2"/>
            <w:vAlign w:val="center"/>
          </w:tcPr>
          <w:p w14:paraId="60214192" w14:textId="77777777" w:rsidR="00931B69" w:rsidRPr="00D20C37" w:rsidRDefault="00931B69" w:rsidP="00BA391C">
            <w:pPr>
              <w:spacing w:line="280" w:lineRule="exact"/>
              <w:jc w:val="center"/>
              <w:rPr>
                <w:sz w:val="24"/>
                <w:szCs w:val="24"/>
              </w:rPr>
            </w:pPr>
          </w:p>
        </w:tc>
        <w:tc>
          <w:tcPr>
            <w:tcW w:w="1248" w:type="dxa"/>
            <w:vAlign w:val="center"/>
          </w:tcPr>
          <w:p w14:paraId="76DD75D9" w14:textId="77777777" w:rsidR="00931B69" w:rsidRPr="00D20C37" w:rsidRDefault="00931B69" w:rsidP="00BA391C">
            <w:pPr>
              <w:spacing w:line="280" w:lineRule="exact"/>
              <w:jc w:val="left"/>
              <w:rPr>
                <w:sz w:val="24"/>
                <w:szCs w:val="24"/>
              </w:rPr>
            </w:pPr>
            <w:r w:rsidRPr="00D20C37">
              <w:rPr>
                <w:rFonts w:hint="eastAsia"/>
                <w:sz w:val="24"/>
                <w:szCs w:val="24"/>
              </w:rPr>
              <w:t>ボランティア</w:t>
            </w:r>
          </w:p>
        </w:tc>
        <w:tc>
          <w:tcPr>
            <w:tcW w:w="2790" w:type="dxa"/>
            <w:vAlign w:val="center"/>
          </w:tcPr>
          <w:p w14:paraId="28FEF0AE" w14:textId="77777777" w:rsidR="00931B69" w:rsidRPr="00D20C37" w:rsidRDefault="00931B69" w:rsidP="000F456B">
            <w:pPr>
              <w:spacing w:line="280" w:lineRule="exact"/>
              <w:rPr>
                <w:sz w:val="24"/>
                <w:szCs w:val="24"/>
              </w:rPr>
            </w:pPr>
            <w:r w:rsidRPr="00D20C37">
              <w:rPr>
                <w:rFonts w:hint="eastAsia"/>
                <w:sz w:val="24"/>
                <w:szCs w:val="24"/>
              </w:rPr>
              <w:t>ボランティアの受入れ</w:t>
            </w:r>
          </w:p>
        </w:tc>
        <w:tc>
          <w:tcPr>
            <w:tcW w:w="4111" w:type="dxa"/>
            <w:vAlign w:val="center"/>
          </w:tcPr>
          <w:p w14:paraId="57641DF3" w14:textId="77777777" w:rsidR="00931B69" w:rsidRPr="00D20C37" w:rsidRDefault="00931B69" w:rsidP="00BA385B">
            <w:pPr>
              <w:spacing w:line="280" w:lineRule="exact"/>
              <w:rPr>
                <w:sz w:val="24"/>
                <w:szCs w:val="24"/>
              </w:rPr>
            </w:pPr>
            <w:r w:rsidRPr="00D20C37">
              <w:rPr>
                <w:rFonts w:hint="eastAsia"/>
                <w:sz w:val="24"/>
                <w:szCs w:val="24"/>
              </w:rPr>
              <w:t>一般ボランティアの受入れ</w:t>
            </w:r>
          </w:p>
        </w:tc>
      </w:tr>
      <w:tr w:rsidR="00D20C37" w:rsidRPr="00D20C37" w14:paraId="78A2F74F" w14:textId="77777777" w:rsidTr="00F007A9">
        <w:trPr>
          <w:trHeight w:val="340"/>
          <w:jc w:val="center"/>
        </w:trPr>
        <w:tc>
          <w:tcPr>
            <w:tcW w:w="1202" w:type="dxa"/>
            <w:vMerge w:val="restart"/>
            <w:shd w:val="clear" w:color="auto" w:fill="F2F2F2" w:themeFill="background1" w:themeFillShade="F2"/>
            <w:vAlign w:val="center"/>
          </w:tcPr>
          <w:p w14:paraId="75E1EBC4" w14:textId="77777777" w:rsidR="00931B69" w:rsidRPr="00D20C37" w:rsidRDefault="00931B69" w:rsidP="00BA391C">
            <w:pPr>
              <w:spacing w:line="280" w:lineRule="exact"/>
              <w:jc w:val="center"/>
              <w:rPr>
                <w:sz w:val="24"/>
                <w:szCs w:val="24"/>
              </w:rPr>
            </w:pPr>
            <w:r w:rsidRPr="00D20C37">
              <w:rPr>
                <w:rFonts w:hint="eastAsia"/>
                <w:sz w:val="24"/>
                <w:szCs w:val="24"/>
              </w:rPr>
              <w:t>物資等</w:t>
            </w:r>
          </w:p>
          <w:p w14:paraId="771EB749" w14:textId="77777777" w:rsidR="00931B69" w:rsidRPr="00D20C37" w:rsidRDefault="00931B69" w:rsidP="00BA391C">
            <w:pPr>
              <w:spacing w:line="280" w:lineRule="exact"/>
              <w:jc w:val="center"/>
              <w:rPr>
                <w:sz w:val="24"/>
                <w:szCs w:val="24"/>
              </w:rPr>
            </w:pPr>
            <w:r w:rsidRPr="00D20C37">
              <w:rPr>
                <w:rFonts w:hint="eastAsia"/>
                <w:sz w:val="24"/>
                <w:szCs w:val="24"/>
              </w:rPr>
              <w:t>配給部</w:t>
            </w:r>
          </w:p>
        </w:tc>
        <w:tc>
          <w:tcPr>
            <w:tcW w:w="1248" w:type="dxa"/>
            <w:vMerge w:val="restart"/>
            <w:vAlign w:val="center"/>
          </w:tcPr>
          <w:p w14:paraId="706A59BD" w14:textId="77777777" w:rsidR="00931B69" w:rsidRPr="00D20C37" w:rsidRDefault="00931B69" w:rsidP="00BA391C">
            <w:pPr>
              <w:spacing w:line="280" w:lineRule="exact"/>
              <w:jc w:val="left"/>
              <w:rPr>
                <w:sz w:val="24"/>
                <w:szCs w:val="24"/>
              </w:rPr>
            </w:pPr>
            <w:r w:rsidRPr="00D20C37">
              <w:rPr>
                <w:rFonts w:hint="eastAsia"/>
                <w:sz w:val="24"/>
                <w:szCs w:val="24"/>
              </w:rPr>
              <w:t>給水</w:t>
            </w:r>
          </w:p>
        </w:tc>
        <w:tc>
          <w:tcPr>
            <w:tcW w:w="2790" w:type="dxa"/>
            <w:vMerge w:val="restart"/>
            <w:vAlign w:val="center"/>
          </w:tcPr>
          <w:p w14:paraId="3B0188FE" w14:textId="77777777" w:rsidR="00931B69" w:rsidRPr="00D20C37" w:rsidRDefault="00931B69" w:rsidP="000F456B">
            <w:pPr>
              <w:spacing w:line="280" w:lineRule="exact"/>
              <w:rPr>
                <w:sz w:val="24"/>
                <w:szCs w:val="24"/>
              </w:rPr>
            </w:pPr>
            <w:r w:rsidRPr="00D20C37">
              <w:rPr>
                <w:rFonts w:hint="eastAsia"/>
                <w:sz w:val="24"/>
                <w:szCs w:val="24"/>
              </w:rPr>
              <w:t>飲料水の確保、供給</w:t>
            </w:r>
          </w:p>
        </w:tc>
        <w:tc>
          <w:tcPr>
            <w:tcW w:w="4111" w:type="dxa"/>
            <w:vAlign w:val="center"/>
          </w:tcPr>
          <w:p w14:paraId="44F15050" w14:textId="77777777" w:rsidR="00931B69" w:rsidRPr="00D20C37" w:rsidRDefault="00931B69" w:rsidP="00BA385B">
            <w:pPr>
              <w:spacing w:line="280" w:lineRule="exact"/>
              <w:rPr>
                <w:sz w:val="24"/>
                <w:szCs w:val="24"/>
              </w:rPr>
            </w:pPr>
            <w:r w:rsidRPr="00D20C37">
              <w:rPr>
                <w:rFonts w:hint="eastAsia"/>
                <w:sz w:val="24"/>
                <w:szCs w:val="24"/>
              </w:rPr>
              <w:t>応急給水の実施</w:t>
            </w:r>
          </w:p>
        </w:tc>
      </w:tr>
      <w:tr w:rsidR="00D20C37" w:rsidRPr="00D20C37" w14:paraId="3886E9A6" w14:textId="77777777" w:rsidTr="00F007A9">
        <w:trPr>
          <w:trHeight w:val="340"/>
          <w:jc w:val="center"/>
        </w:trPr>
        <w:tc>
          <w:tcPr>
            <w:tcW w:w="1202" w:type="dxa"/>
            <w:vMerge/>
            <w:shd w:val="clear" w:color="auto" w:fill="F2F2F2" w:themeFill="background1" w:themeFillShade="F2"/>
            <w:vAlign w:val="center"/>
          </w:tcPr>
          <w:p w14:paraId="1EF68145" w14:textId="77777777" w:rsidR="00931B69" w:rsidRPr="00D20C37" w:rsidRDefault="00931B69" w:rsidP="00BA391C">
            <w:pPr>
              <w:spacing w:line="280" w:lineRule="exact"/>
              <w:jc w:val="center"/>
              <w:rPr>
                <w:sz w:val="24"/>
                <w:szCs w:val="24"/>
              </w:rPr>
            </w:pPr>
          </w:p>
        </w:tc>
        <w:tc>
          <w:tcPr>
            <w:tcW w:w="1248" w:type="dxa"/>
            <w:vMerge/>
            <w:vAlign w:val="center"/>
          </w:tcPr>
          <w:p w14:paraId="71C9F95F" w14:textId="77777777" w:rsidR="00931B69" w:rsidRPr="00D20C37" w:rsidRDefault="00931B69" w:rsidP="00BA391C">
            <w:pPr>
              <w:spacing w:line="280" w:lineRule="exact"/>
              <w:jc w:val="left"/>
              <w:rPr>
                <w:sz w:val="24"/>
                <w:szCs w:val="24"/>
              </w:rPr>
            </w:pPr>
          </w:p>
        </w:tc>
        <w:tc>
          <w:tcPr>
            <w:tcW w:w="2790" w:type="dxa"/>
            <w:vMerge/>
          </w:tcPr>
          <w:p w14:paraId="6C70B263" w14:textId="77777777" w:rsidR="00931B69" w:rsidRPr="00D20C37" w:rsidRDefault="00931B69" w:rsidP="00BA391C">
            <w:pPr>
              <w:spacing w:line="280" w:lineRule="exact"/>
              <w:rPr>
                <w:sz w:val="24"/>
                <w:szCs w:val="24"/>
              </w:rPr>
            </w:pPr>
          </w:p>
        </w:tc>
        <w:tc>
          <w:tcPr>
            <w:tcW w:w="4111" w:type="dxa"/>
            <w:vAlign w:val="center"/>
          </w:tcPr>
          <w:p w14:paraId="3A7869FD" w14:textId="77777777" w:rsidR="00931B69" w:rsidRPr="00D20C37" w:rsidRDefault="00931B69" w:rsidP="00BA385B">
            <w:pPr>
              <w:spacing w:line="280" w:lineRule="exact"/>
              <w:rPr>
                <w:sz w:val="24"/>
                <w:szCs w:val="24"/>
              </w:rPr>
            </w:pPr>
            <w:r w:rsidRPr="00D20C37">
              <w:rPr>
                <w:rFonts w:hint="eastAsia"/>
                <w:sz w:val="24"/>
                <w:szCs w:val="24"/>
              </w:rPr>
              <w:t>給水拠点からの調達</w:t>
            </w:r>
          </w:p>
        </w:tc>
      </w:tr>
      <w:tr w:rsidR="00D20C37" w:rsidRPr="00D20C37" w14:paraId="1C7991A2" w14:textId="77777777" w:rsidTr="00F007A9">
        <w:trPr>
          <w:trHeight w:val="340"/>
          <w:jc w:val="center"/>
        </w:trPr>
        <w:tc>
          <w:tcPr>
            <w:tcW w:w="1202" w:type="dxa"/>
            <w:vMerge/>
            <w:shd w:val="clear" w:color="auto" w:fill="F2F2F2" w:themeFill="background1" w:themeFillShade="F2"/>
            <w:vAlign w:val="center"/>
          </w:tcPr>
          <w:p w14:paraId="2ABE5DDF" w14:textId="77777777" w:rsidR="00931B69" w:rsidRPr="00D20C37" w:rsidRDefault="00931B69" w:rsidP="00BA391C">
            <w:pPr>
              <w:spacing w:line="280" w:lineRule="exact"/>
              <w:jc w:val="center"/>
              <w:rPr>
                <w:sz w:val="24"/>
                <w:szCs w:val="24"/>
              </w:rPr>
            </w:pPr>
          </w:p>
        </w:tc>
        <w:tc>
          <w:tcPr>
            <w:tcW w:w="1248" w:type="dxa"/>
            <w:vMerge/>
            <w:vAlign w:val="center"/>
          </w:tcPr>
          <w:p w14:paraId="6424024F" w14:textId="77777777" w:rsidR="00931B69" w:rsidRPr="00D20C37" w:rsidRDefault="00931B69" w:rsidP="00BA391C">
            <w:pPr>
              <w:spacing w:line="280" w:lineRule="exact"/>
              <w:jc w:val="left"/>
              <w:rPr>
                <w:sz w:val="24"/>
                <w:szCs w:val="24"/>
              </w:rPr>
            </w:pPr>
          </w:p>
        </w:tc>
        <w:tc>
          <w:tcPr>
            <w:tcW w:w="2790" w:type="dxa"/>
            <w:vMerge w:val="restart"/>
            <w:vAlign w:val="center"/>
          </w:tcPr>
          <w:p w14:paraId="547989C8" w14:textId="77777777" w:rsidR="00931B69" w:rsidRPr="00D20C37" w:rsidRDefault="00931B69" w:rsidP="000F456B">
            <w:pPr>
              <w:spacing w:line="280" w:lineRule="exact"/>
              <w:rPr>
                <w:sz w:val="24"/>
                <w:szCs w:val="24"/>
              </w:rPr>
            </w:pPr>
            <w:r w:rsidRPr="00D20C37">
              <w:rPr>
                <w:rFonts w:hint="eastAsia"/>
                <w:sz w:val="24"/>
                <w:szCs w:val="24"/>
              </w:rPr>
              <w:t>生活用水の確保、供給</w:t>
            </w:r>
          </w:p>
        </w:tc>
        <w:tc>
          <w:tcPr>
            <w:tcW w:w="4111" w:type="dxa"/>
            <w:vAlign w:val="center"/>
          </w:tcPr>
          <w:p w14:paraId="55A7ABE0" w14:textId="77777777" w:rsidR="00931B69" w:rsidRPr="00D20C37" w:rsidRDefault="00931B69" w:rsidP="00BA385B">
            <w:pPr>
              <w:spacing w:line="280" w:lineRule="exact"/>
              <w:rPr>
                <w:sz w:val="24"/>
                <w:szCs w:val="24"/>
              </w:rPr>
            </w:pPr>
            <w:r w:rsidRPr="00D20C37">
              <w:rPr>
                <w:rFonts w:hint="eastAsia"/>
                <w:sz w:val="24"/>
                <w:szCs w:val="24"/>
              </w:rPr>
              <w:t>プールの水の利用・供給</w:t>
            </w:r>
          </w:p>
        </w:tc>
      </w:tr>
      <w:tr w:rsidR="00D20C37" w:rsidRPr="00D20C37" w14:paraId="634F2DA9" w14:textId="77777777" w:rsidTr="00F007A9">
        <w:trPr>
          <w:trHeight w:val="340"/>
          <w:jc w:val="center"/>
        </w:trPr>
        <w:tc>
          <w:tcPr>
            <w:tcW w:w="1202" w:type="dxa"/>
            <w:vMerge/>
            <w:shd w:val="clear" w:color="auto" w:fill="F2F2F2" w:themeFill="background1" w:themeFillShade="F2"/>
            <w:vAlign w:val="center"/>
          </w:tcPr>
          <w:p w14:paraId="7ED4C4D8" w14:textId="77777777" w:rsidR="00931B69" w:rsidRPr="00D20C37" w:rsidRDefault="00931B69" w:rsidP="00BA391C">
            <w:pPr>
              <w:spacing w:line="280" w:lineRule="exact"/>
              <w:jc w:val="center"/>
              <w:rPr>
                <w:sz w:val="24"/>
                <w:szCs w:val="24"/>
              </w:rPr>
            </w:pPr>
          </w:p>
        </w:tc>
        <w:tc>
          <w:tcPr>
            <w:tcW w:w="1248" w:type="dxa"/>
            <w:vMerge/>
            <w:vAlign w:val="center"/>
          </w:tcPr>
          <w:p w14:paraId="4390A03C" w14:textId="77777777" w:rsidR="00931B69" w:rsidRPr="00D20C37" w:rsidRDefault="00931B69" w:rsidP="00BA391C">
            <w:pPr>
              <w:spacing w:line="280" w:lineRule="exact"/>
              <w:jc w:val="left"/>
              <w:rPr>
                <w:sz w:val="24"/>
                <w:szCs w:val="24"/>
              </w:rPr>
            </w:pPr>
          </w:p>
        </w:tc>
        <w:tc>
          <w:tcPr>
            <w:tcW w:w="2790" w:type="dxa"/>
            <w:vMerge/>
          </w:tcPr>
          <w:p w14:paraId="1E5FEAC0" w14:textId="77777777" w:rsidR="00931B69" w:rsidRPr="00D20C37" w:rsidRDefault="00931B69" w:rsidP="00BA391C">
            <w:pPr>
              <w:spacing w:line="280" w:lineRule="exact"/>
              <w:rPr>
                <w:sz w:val="24"/>
                <w:szCs w:val="24"/>
              </w:rPr>
            </w:pPr>
          </w:p>
        </w:tc>
        <w:tc>
          <w:tcPr>
            <w:tcW w:w="4111" w:type="dxa"/>
            <w:vAlign w:val="center"/>
          </w:tcPr>
          <w:p w14:paraId="60BD9021" w14:textId="77777777" w:rsidR="00931B69" w:rsidRPr="00D20C37" w:rsidRDefault="00931B69" w:rsidP="00BA385B">
            <w:pPr>
              <w:spacing w:line="280" w:lineRule="exact"/>
              <w:rPr>
                <w:sz w:val="24"/>
                <w:szCs w:val="24"/>
              </w:rPr>
            </w:pPr>
            <w:r w:rsidRPr="00D20C37">
              <w:rPr>
                <w:rFonts w:hint="eastAsia"/>
                <w:sz w:val="24"/>
                <w:szCs w:val="24"/>
              </w:rPr>
              <w:t>防災井戸の水の利用・供給</w:t>
            </w:r>
          </w:p>
        </w:tc>
      </w:tr>
      <w:tr w:rsidR="00D20C37" w:rsidRPr="00D20C37" w14:paraId="617905E4" w14:textId="77777777" w:rsidTr="00F007A9">
        <w:trPr>
          <w:trHeight w:val="340"/>
          <w:jc w:val="center"/>
        </w:trPr>
        <w:tc>
          <w:tcPr>
            <w:tcW w:w="1202" w:type="dxa"/>
            <w:vMerge/>
            <w:shd w:val="clear" w:color="auto" w:fill="F2F2F2" w:themeFill="background1" w:themeFillShade="F2"/>
            <w:vAlign w:val="center"/>
          </w:tcPr>
          <w:p w14:paraId="6F9786E8" w14:textId="77777777" w:rsidR="00931B69" w:rsidRPr="00D20C37" w:rsidRDefault="00931B69" w:rsidP="00BA391C">
            <w:pPr>
              <w:spacing w:line="280" w:lineRule="exact"/>
              <w:jc w:val="center"/>
              <w:rPr>
                <w:sz w:val="24"/>
                <w:szCs w:val="24"/>
              </w:rPr>
            </w:pPr>
          </w:p>
        </w:tc>
        <w:tc>
          <w:tcPr>
            <w:tcW w:w="1248" w:type="dxa"/>
            <w:vMerge w:val="restart"/>
            <w:vAlign w:val="center"/>
          </w:tcPr>
          <w:p w14:paraId="231F5C4F" w14:textId="77777777" w:rsidR="00931B69" w:rsidRPr="00D20C37" w:rsidRDefault="00931B69" w:rsidP="00BA391C">
            <w:pPr>
              <w:spacing w:line="280" w:lineRule="exact"/>
              <w:jc w:val="left"/>
              <w:rPr>
                <w:sz w:val="24"/>
                <w:szCs w:val="24"/>
              </w:rPr>
            </w:pPr>
            <w:r w:rsidRPr="00D20C37">
              <w:rPr>
                <w:rFonts w:hint="eastAsia"/>
                <w:sz w:val="24"/>
                <w:szCs w:val="24"/>
              </w:rPr>
              <w:t>物資</w:t>
            </w:r>
          </w:p>
        </w:tc>
        <w:tc>
          <w:tcPr>
            <w:tcW w:w="2790" w:type="dxa"/>
            <w:vMerge w:val="restart"/>
            <w:vAlign w:val="center"/>
          </w:tcPr>
          <w:p w14:paraId="0524F714" w14:textId="77777777" w:rsidR="00931B69" w:rsidRPr="00D20C37" w:rsidRDefault="00931B69" w:rsidP="000F456B">
            <w:pPr>
              <w:spacing w:line="280" w:lineRule="exact"/>
              <w:rPr>
                <w:sz w:val="24"/>
                <w:szCs w:val="24"/>
              </w:rPr>
            </w:pPr>
            <w:r w:rsidRPr="00D20C37">
              <w:rPr>
                <w:rFonts w:hint="eastAsia"/>
                <w:sz w:val="24"/>
                <w:szCs w:val="24"/>
              </w:rPr>
              <w:t>物資の調達・管理・分配</w:t>
            </w:r>
          </w:p>
        </w:tc>
        <w:tc>
          <w:tcPr>
            <w:tcW w:w="4111" w:type="dxa"/>
            <w:vAlign w:val="center"/>
          </w:tcPr>
          <w:p w14:paraId="76276C77" w14:textId="77777777" w:rsidR="00931B69" w:rsidRPr="00D20C37" w:rsidRDefault="00931B69" w:rsidP="00BA385B">
            <w:pPr>
              <w:spacing w:line="280" w:lineRule="exact"/>
              <w:rPr>
                <w:sz w:val="24"/>
                <w:szCs w:val="24"/>
              </w:rPr>
            </w:pPr>
            <w:r w:rsidRPr="00D20C37">
              <w:rPr>
                <w:rFonts w:hint="eastAsia"/>
                <w:sz w:val="24"/>
                <w:szCs w:val="24"/>
              </w:rPr>
              <w:t>防災倉庫内備蓄品の活用</w:t>
            </w:r>
          </w:p>
        </w:tc>
      </w:tr>
      <w:tr w:rsidR="00D20C37" w:rsidRPr="00D20C37" w14:paraId="04CD348C" w14:textId="77777777" w:rsidTr="00F007A9">
        <w:trPr>
          <w:trHeight w:val="340"/>
          <w:jc w:val="center"/>
        </w:trPr>
        <w:tc>
          <w:tcPr>
            <w:tcW w:w="1202" w:type="dxa"/>
            <w:vMerge/>
            <w:shd w:val="clear" w:color="auto" w:fill="F2F2F2" w:themeFill="background1" w:themeFillShade="F2"/>
            <w:vAlign w:val="center"/>
          </w:tcPr>
          <w:p w14:paraId="7AE3F4FC" w14:textId="77777777" w:rsidR="00931B69" w:rsidRPr="00D20C37" w:rsidRDefault="00931B69" w:rsidP="00BA391C">
            <w:pPr>
              <w:spacing w:line="280" w:lineRule="exact"/>
              <w:jc w:val="center"/>
              <w:rPr>
                <w:sz w:val="24"/>
                <w:szCs w:val="24"/>
              </w:rPr>
            </w:pPr>
          </w:p>
        </w:tc>
        <w:tc>
          <w:tcPr>
            <w:tcW w:w="1248" w:type="dxa"/>
            <w:vMerge/>
            <w:vAlign w:val="center"/>
          </w:tcPr>
          <w:p w14:paraId="163A5CBD" w14:textId="77777777" w:rsidR="00931B69" w:rsidRPr="00D20C37" w:rsidRDefault="00931B69" w:rsidP="00BA391C">
            <w:pPr>
              <w:spacing w:line="280" w:lineRule="exact"/>
              <w:jc w:val="left"/>
              <w:rPr>
                <w:sz w:val="24"/>
                <w:szCs w:val="24"/>
              </w:rPr>
            </w:pPr>
          </w:p>
        </w:tc>
        <w:tc>
          <w:tcPr>
            <w:tcW w:w="2790" w:type="dxa"/>
            <w:vMerge/>
          </w:tcPr>
          <w:p w14:paraId="5804756E" w14:textId="77777777" w:rsidR="00931B69" w:rsidRPr="00D20C37" w:rsidRDefault="00931B69" w:rsidP="00BA391C">
            <w:pPr>
              <w:spacing w:line="280" w:lineRule="exact"/>
              <w:rPr>
                <w:sz w:val="24"/>
                <w:szCs w:val="24"/>
              </w:rPr>
            </w:pPr>
          </w:p>
        </w:tc>
        <w:tc>
          <w:tcPr>
            <w:tcW w:w="4111" w:type="dxa"/>
            <w:vAlign w:val="center"/>
          </w:tcPr>
          <w:p w14:paraId="3E19F4B2" w14:textId="77777777" w:rsidR="00931B69" w:rsidRPr="00D20C37" w:rsidRDefault="00931B69" w:rsidP="00BA385B">
            <w:pPr>
              <w:spacing w:line="280" w:lineRule="exact"/>
              <w:rPr>
                <w:sz w:val="24"/>
                <w:szCs w:val="24"/>
              </w:rPr>
            </w:pPr>
            <w:r w:rsidRPr="00D20C37">
              <w:rPr>
                <w:rFonts w:hint="eastAsia"/>
                <w:sz w:val="24"/>
                <w:szCs w:val="24"/>
              </w:rPr>
              <w:t>災害備蓄倉庫内備蓄品の活用</w:t>
            </w:r>
          </w:p>
        </w:tc>
      </w:tr>
      <w:tr w:rsidR="00D20C37" w:rsidRPr="00D20C37" w14:paraId="04B80FE6" w14:textId="77777777" w:rsidTr="00F007A9">
        <w:trPr>
          <w:trHeight w:val="340"/>
          <w:jc w:val="center"/>
        </w:trPr>
        <w:tc>
          <w:tcPr>
            <w:tcW w:w="1202" w:type="dxa"/>
            <w:vMerge/>
            <w:shd w:val="clear" w:color="auto" w:fill="F2F2F2" w:themeFill="background1" w:themeFillShade="F2"/>
            <w:vAlign w:val="center"/>
          </w:tcPr>
          <w:p w14:paraId="4F659734" w14:textId="77777777" w:rsidR="00931B69" w:rsidRPr="00D20C37" w:rsidRDefault="00931B69" w:rsidP="00BA391C">
            <w:pPr>
              <w:spacing w:line="280" w:lineRule="exact"/>
              <w:jc w:val="center"/>
              <w:rPr>
                <w:sz w:val="24"/>
                <w:szCs w:val="24"/>
              </w:rPr>
            </w:pPr>
          </w:p>
        </w:tc>
        <w:tc>
          <w:tcPr>
            <w:tcW w:w="1248" w:type="dxa"/>
            <w:vMerge/>
            <w:vAlign w:val="center"/>
          </w:tcPr>
          <w:p w14:paraId="07669683" w14:textId="77777777" w:rsidR="00931B69" w:rsidRPr="00D20C37" w:rsidRDefault="00931B69" w:rsidP="00BA391C">
            <w:pPr>
              <w:spacing w:line="280" w:lineRule="exact"/>
              <w:jc w:val="left"/>
              <w:rPr>
                <w:sz w:val="24"/>
                <w:szCs w:val="24"/>
              </w:rPr>
            </w:pPr>
          </w:p>
        </w:tc>
        <w:tc>
          <w:tcPr>
            <w:tcW w:w="2790" w:type="dxa"/>
            <w:vMerge/>
          </w:tcPr>
          <w:p w14:paraId="05A8D34B" w14:textId="77777777" w:rsidR="00931B69" w:rsidRPr="00D20C37" w:rsidRDefault="00931B69" w:rsidP="00BA391C">
            <w:pPr>
              <w:spacing w:line="280" w:lineRule="exact"/>
              <w:rPr>
                <w:sz w:val="24"/>
                <w:szCs w:val="24"/>
              </w:rPr>
            </w:pPr>
          </w:p>
        </w:tc>
        <w:tc>
          <w:tcPr>
            <w:tcW w:w="4111" w:type="dxa"/>
            <w:vAlign w:val="center"/>
          </w:tcPr>
          <w:p w14:paraId="38BEA476" w14:textId="77777777" w:rsidR="00931B69" w:rsidRPr="00D20C37" w:rsidRDefault="00931B69" w:rsidP="00BA385B">
            <w:pPr>
              <w:spacing w:line="280" w:lineRule="exact"/>
              <w:rPr>
                <w:sz w:val="24"/>
                <w:szCs w:val="24"/>
              </w:rPr>
            </w:pPr>
            <w:r w:rsidRPr="00D20C37">
              <w:rPr>
                <w:rFonts w:hint="eastAsia"/>
                <w:sz w:val="24"/>
                <w:szCs w:val="24"/>
              </w:rPr>
              <w:t>支援物資の受け入れ・活用</w:t>
            </w:r>
          </w:p>
        </w:tc>
      </w:tr>
      <w:tr w:rsidR="00D20C37" w:rsidRPr="00D20C37" w14:paraId="0C9AC393" w14:textId="77777777" w:rsidTr="00F007A9">
        <w:trPr>
          <w:trHeight w:val="340"/>
          <w:jc w:val="center"/>
        </w:trPr>
        <w:tc>
          <w:tcPr>
            <w:tcW w:w="1202" w:type="dxa"/>
            <w:vMerge/>
            <w:shd w:val="clear" w:color="auto" w:fill="F2F2F2" w:themeFill="background1" w:themeFillShade="F2"/>
            <w:vAlign w:val="center"/>
          </w:tcPr>
          <w:p w14:paraId="2446938B" w14:textId="77777777" w:rsidR="00931B69" w:rsidRPr="00D20C37" w:rsidRDefault="00931B69" w:rsidP="00BA391C">
            <w:pPr>
              <w:spacing w:line="280" w:lineRule="exact"/>
              <w:jc w:val="center"/>
              <w:rPr>
                <w:sz w:val="24"/>
                <w:szCs w:val="24"/>
              </w:rPr>
            </w:pPr>
          </w:p>
        </w:tc>
        <w:tc>
          <w:tcPr>
            <w:tcW w:w="1248" w:type="dxa"/>
            <w:vMerge/>
            <w:vAlign w:val="center"/>
          </w:tcPr>
          <w:p w14:paraId="4296FCAF" w14:textId="77777777" w:rsidR="00931B69" w:rsidRPr="00D20C37" w:rsidRDefault="00931B69" w:rsidP="00BA391C">
            <w:pPr>
              <w:spacing w:line="280" w:lineRule="exact"/>
              <w:jc w:val="left"/>
              <w:rPr>
                <w:sz w:val="24"/>
                <w:szCs w:val="24"/>
              </w:rPr>
            </w:pPr>
          </w:p>
        </w:tc>
        <w:tc>
          <w:tcPr>
            <w:tcW w:w="2790" w:type="dxa"/>
            <w:vAlign w:val="center"/>
          </w:tcPr>
          <w:p w14:paraId="3568A077" w14:textId="77777777" w:rsidR="00931B69" w:rsidRPr="00D20C37" w:rsidRDefault="00931B69" w:rsidP="000F456B">
            <w:pPr>
              <w:spacing w:line="280" w:lineRule="exact"/>
              <w:rPr>
                <w:sz w:val="24"/>
                <w:szCs w:val="24"/>
              </w:rPr>
            </w:pPr>
            <w:r w:rsidRPr="00D20C37">
              <w:rPr>
                <w:rFonts w:hint="eastAsia"/>
                <w:sz w:val="24"/>
                <w:szCs w:val="24"/>
              </w:rPr>
              <w:t>他部への資機材提供</w:t>
            </w:r>
          </w:p>
        </w:tc>
        <w:tc>
          <w:tcPr>
            <w:tcW w:w="4111" w:type="dxa"/>
            <w:vAlign w:val="center"/>
          </w:tcPr>
          <w:p w14:paraId="09E0B55F" w14:textId="77777777" w:rsidR="00931B69" w:rsidRPr="00D20C37" w:rsidRDefault="00931B69" w:rsidP="00BA385B">
            <w:pPr>
              <w:spacing w:line="280" w:lineRule="exact"/>
              <w:rPr>
                <w:sz w:val="24"/>
                <w:szCs w:val="24"/>
              </w:rPr>
            </w:pPr>
            <w:r w:rsidRPr="00D20C37">
              <w:rPr>
                <w:rFonts w:hint="eastAsia"/>
                <w:sz w:val="24"/>
                <w:szCs w:val="24"/>
              </w:rPr>
              <w:t>照明器具、救助資機材等の受渡し</w:t>
            </w:r>
          </w:p>
        </w:tc>
      </w:tr>
      <w:tr w:rsidR="00D20C37" w:rsidRPr="00D20C37" w14:paraId="4E926C06" w14:textId="77777777" w:rsidTr="00F007A9">
        <w:trPr>
          <w:trHeight w:val="340"/>
          <w:jc w:val="center"/>
        </w:trPr>
        <w:tc>
          <w:tcPr>
            <w:tcW w:w="1202" w:type="dxa"/>
            <w:vMerge/>
            <w:shd w:val="clear" w:color="auto" w:fill="F2F2F2" w:themeFill="background1" w:themeFillShade="F2"/>
            <w:vAlign w:val="center"/>
          </w:tcPr>
          <w:p w14:paraId="284D8B83" w14:textId="77777777" w:rsidR="00931B69" w:rsidRPr="00D20C37" w:rsidRDefault="00931B69" w:rsidP="00BA391C">
            <w:pPr>
              <w:spacing w:line="280" w:lineRule="exact"/>
              <w:jc w:val="center"/>
              <w:rPr>
                <w:sz w:val="24"/>
                <w:szCs w:val="24"/>
              </w:rPr>
            </w:pPr>
          </w:p>
        </w:tc>
        <w:tc>
          <w:tcPr>
            <w:tcW w:w="1248" w:type="dxa"/>
            <w:vAlign w:val="center"/>
          </w:tcPr>
          <w:p w14:paraId="41EDE167" w14:textId="77777777" w:rsidR="00931B69" w:rsidRPr="00D20C37" w:rsidRDefault="00931B69" w:rsidP="00BA391C">
            <w:pPr>
              <w:spacing w:line="280" w:lineRule="exact"/>
              <w:jc w:val="left"/>
              <w:rPr>
                <w:sz w:val="24"/>
                <w:szCs w:val="24"/>
              </w:rPr>
            </w:pPr>
            <w:r w:rsidRPr="00D20C37">
              <w:rPr>
                <w:rFonts w:hint="eastAsia"/>
                <w:sz w:val="24"/>
                <w:szCs w:val="24"/>
              </w:rPr>
              <w:t>炊き出し</w:t>
            </w:r>
          </w:p>
        </w:tc>
        <w:tc>
          <w:tcPr>
            <w:tcW w:w="2790" w:type="dxa"/>
            <w:vAlign w:val="center"/>
          </w:tcPr>
          <w:p w14:paraId="5DED0AD3" w14:textId="77777777" w:rsidR="00931B69" w:rsidRPr="00D20C37" w:rsidRDefault="00931B69" w:rsidP="000F456B">
            <w:pPr>
              <w:spacing w:line="280" w:lineRule="exact"/>
              <w:rPr>
                <w:sz w:val="24"/>
                <w:szCs w:val="24"/>
              </w:rPr>
            </w:pPr>
            <w:r w:rsidRPr="00D20C37">
              <w:rPr>
                <w:rFonts w:hint="eastAsia"/>
                <w:sz w:val="24"/>
                <w:szCs w:val="24"/>
              </w:rPr>
              <w:t>炊き出しの実施</w:t>
            </w:r>
          </w:p>
        </w:tc>
        <w:tc>
          <w:tcPr>
            <w:tcW w:w="4111" w:type="dxa"/>
            <w:vAlign w:val="center"/>
          </w:tcPr>
          <w:p w14:paraId="69C53BC2" w14:textId="5F9698CE" w:rsidR="00931B69" w:rsidRPr="00D20C37" w:rsidRDefault="00931B69" w:rsidP="00BA385B">
            <w:pPr>
              <w:spacing w:line="280" w:lineRule="exact"/>
              <w:rPr>
                <w:sz w:val="24"/>
                <w:szCs w:val="24"/>
              </w:rPr>
            </w:pPr>
            <w:r w:rsidRPr="00D20C37">
              <w:rPr>
                <w:rFonts w:hint="eastAsia"/>
                <w:sz w:val="24"/>
                <w:szCs w:val="24"/>
              </w:rPr>
              <w:t>炊き出し（食</w:t>
            </w:r>
            <w:r w:rsidR="000F456B">
              <w:rPr>
                <w:rFonts w:hint="eastAsia"/>
                <w:sz w:val="24"/>
                <w:szCs w:val="24"/>
              </w:rPr>
              <w:t>料</w:t>
            </w:r>
            <w:r w:rsidRPr="00D20C37">
              <w:rPr>
                <w:rFonts w:hint="eastAsia"/>
                <w:sz w:val="24"/>
                <w:szCs w:val="24"/>
              </w:rPr>
              <w:t>配給）</w:t>
            </w:r>
          </w:p>
        </w:tc>
      </w:tr>
      <w:tr w:rsidR="00D20C37" w:rsidRPr="00D20C37" w14:paraId="76782599" w14:textId="77777777" w:rsidTr="00F007A9">
        <w:trPr>
          <w:trHeight w:val="340"/>
          <w:jc w:val="center"/>
        </w:trPr>
        <w:tc>
          <w:tcPr>
            <w:tcW w:w="1202" w:type="dxa"/>
            <w:vMerge w:val="restart"/>
            <w:tcBorders>
              <w:top w:val="single" w:sz="4" w:space="0" w:color="auto"/>
            </w:tcBorders>
            <w:shd w:val="clear" w:color="auto" w:fill="F2F2F2" w:themeFill="background1" w:themeFillShade="F2"/>
            <w:vAlign w:val="center"/>
          </w:tcPr>
          <w:p w14:paraId="62470742" w14:textId="77777777" w:rsidR="00931B69" w:rsidRPr="00D20C37" w:rsidRDefault="00931B69" w:rsidP="00BA391C">
            <w:pPr>
              <w:spacing w:line="280" w:lineRule="exact"/>
              <w:jc w:val="center"/>
              <w:rPr>
                <w:sz w:val="24"/>
                <w:szCs w:val="24"/>
              </w:rPr>
            </w:pPr>
            <w:r w:rsidRPr="00D20C37">
              <w:rPr>
                <w:rFonts w:hint="eastAsia"/>
                <w:sz w:val="24"/>
                <w:szCs w:val="24"/>
              </w:rPr>
              <w:t>救護・</w:t>
            </w:r>
          </w:p>
          <w:p w14:paraId="59EE4A17" w14:textId="77777777" w:rsidR="00931B69" w:rsidRPr="00D20C37" w:rsidRDefault="00931B69" w:rsidP="00BA391C">
            <w:pPr>
              <w:spacing w:line="280" w:lineRule="exact"/>
              <w:jc w:val="center"/>
              <w:rPr>
                <w:sz w:val="24"/>
                <w:szCs w:val="24"/>
              </w:rPr>
            </w:pPr>
            <w:r w:rsidRPr="00D20C37">
              <w:rPr>
                <w:rFonts w:hint="eastAsia"/>
                <w:sz w:val="24"/>
                <w:szCs w:val="24"/>
              </w:rPr>
              <w:t>支援部</w:t>
            </w:r>
          </w:p>
        </w:tc>
        <w:tc>
          <w:tcPr>
            <w:tcW w:w="1248" w:type="dxa"/>
            <w:vMerge w:val="restart"/>
            <w:tcBorders>
              <w:top w:val="single" w:sz="4" w:space="0" w:color="auto"/>
              <w:right w:val="single" w:sz="4" w:space="0" w:color="auto"/>
            </w:tcBorders>
            <w:vAlign w:val="center"/>
          </w:tcPr>
          <w:p w14:paraId="259D2967" w14:textId="77777777" w:rsidR="00931B69" w:rsidRPr="00D20C37" w:rsidRDefault="00931B69" w:rsidP="00BA391C">
            <w:pPr>
              <w:spacing w:line="280" w:lineRule="exact"/>
              <w:jc w:val="left"/>
              <w:rPr>
                <w:sz w:val="24"/>
                <w:szCs w:val="24"/>
              </w:rPr>
            </w:pPr>
            <w:r w:rsidRPr="00D20C37">
              <w:rPr>
                <w:rFonts w:hint="eastAsia"/>
                <w:sz w:val="24"/>
                <w:szCs w:val="24"/>
              </w:rPr>
              <w:t>救護</w:t>
            </w:r>
          </w:p>
        </w:tc>
        <w:tc>
          <w:tcPr>
            <w:tcW w:w="2790" w:type="dxa"/>
            <w:tcBorders>
              <w:top w:val="single" w:sz="4" w:space="0" w:color="auto"/>
              <w:left w:val="single" w:sz="4" w:space="0" w:color="auto"/>
            </w:tcBorders>
            <w:vAlign w:val="center"/>
          </w:tcPr>
          <w:p w14:paraId="194A0E1E" w14:textId="2BB68FB8" w:rsidR="00931B69" w:rsidRPr="00D20C37" w:rsidRDefault="0025506A" w:rsidP="000F456B">
            <w:pPr>
              <w:spacing w:line="280" w:lineRule="exact"/>
              <w:rPr>
                <w:sz w:val="24"/>
                <w:szCs w:val="24"/>
              </w:rPr>
            </w:pPr>
            <w:r w:rsidRPr="00D20C37">
              <w:rPr>
                <w:rFonts w:hint="eastAsia"/>
                <w:sz w:val="24"/>
                <w:szCs w:val="24"/>
              </w:rPr>
              <w:t>傷病者</w:t>
            </w:r>
            <w:r w:rsidR="00931B69" w:rsidRPr="00D20C37">
              <w:rPr>
                <w:rFonts w:hint="eastAsia"/>
                <w:sz w:val="24"/>
                <w:szCs w:val="24"/>
              </w:rPr>
              <w:t>の応急手当</w:t>
            </w:r>
          </w:p>
        </w:tc>
        <w:tc>
          <w:tcPr>
            <w:tcW w:w="4111" w:type="dxa"/>
            <w:tcBorders>
              <w:top w:val="single" w:sz="4" w:space="0" w:color="auto"/>
              <w:left w:val="nil"/>
            </w:tcBorders>
            <w:vAlign w:val="center"/>
          </w:tcPr>
          <w:p w14:paraId="490C4321" w14:textId="77777777" w:rsidR="00931B69" w:rsidRPr="00D20C37" w:rsidRDefault="00931B69" w:rsidP="00F007A9">
            <w:pPr>
              <w:widowControl/>
              <w:rPr>
                <w:sz w:val="24"/>
                <w:szCs w:val="24"/>
              </w:rPr>
            </w:pPr>
            <w:r w:rsidRPr="00D20C37">
              <w:rPr>
                <w:rFonts w:hint="eastAsia"/>
                <w:sz w:val="24"/>
                <w:szCs w:val="24"/>
              </w:rPr>
              <w:t>応急手当の実施</w:t>
            </w:r>
          </w:p>
        </w:tc>
      </w:tr>
      <w:tr w:rsidR="00D20C37" w:rsidRPr="00D20C37" w14:paraId="2C9A48E7" w14:textId="77777777" w:rsidTr="00F007A9">
        <w:trPr>
          <w:trHeight w:val="340"/>
          <w:jc w:val="center"/>
        </w:trPr>
        <w:tc>
          <w:tcPr>
            <w:tcW w:w="1202" w:type="dxa"/>
            <w:vMerge/>
            <w:shd w:val="clear" w:color="auto" w:fill="F2F2F2" w:themeFill="background1" w:themeFillShade="F2"/>
            <w:vAlign w:val="center"/>
          </w:tcPr>
          <w:p w14:paraId="7A474BE6" w14:textId="77777777" w:rsidR="00931B69" w:rsidRPr="00D20C37" w:rsidRDefault="00931B69" w:rsidP="00BA391C">
            <w:pPr>
              <w:spacing w:line="280" w:lineRule="exact"/>
              <w:jc w:val="center"/>
              <w:rPr>
                <w:sz w:val="24"/>
                <w:szCs w:val="24"/>
              </w:rPr>
            </w:pPr>
          </w:p>
        </w:tc>
        <w:tc>
          <w:tcPr>
            <w:tcW w:w="1248" w:type="dxa"/>
            <w:vMerge/>
            <w:tcBorders>
              <w:right w:val="single" w:sz="4" w:space="0" w:color="auto"/>
            </w:tcBorders>
            <w:vAlign w:val="center"/>
          </w:tcPr>
          <w:p w14:paraId="1C37B75C" w14:textId="77777777" w:rsidR="00931B69" w:rsidRPr="00D20C37" w:rsidRDefault="00931B69" w:rsidP="00BA391C">
            <w:pPr>
              <w:spacing w:line="280" w:lineRule="exact"/>
              <w:jc w:val="left"/>
              <w:rPr>
                <w:sz w:val="24"/>
                <w:szCs w:val="24"/>
              </w:rPr>
            </w:pPr>
          </w:p>
        </w:tc>
        <w:tc>
          <w:tcPr>
            <w:tcW w:w="2790" w:type="dxa"/>
            <w:tcBorders>
              <w:top w:val="single" w:sz="4" w:space="0" w:color="auto"/>
              <w:left w:val="single" w:sz="4" w:space="0" w:color="auto"/>
            </w:tcBorders>
          </w:tcPr>
          <w:p w14:paraId="20820131" w14:textId="77777777" w:rsidR="00931B69" w:rsidRPr="00D20C37" w:rsidRDefault="00931B69" w:rsidP="00BA391C">
            <w:pPr>
              <w:spacing w:line="280" w:lineRule="exact"/>
              <w:rPr>
                <w:sz w:val="24"/>
                <w:szCs w:val="24"/>
              </w:rPr>
            </w:pPr>
            <w:r w:rsidRPr="00D20C37">
              <w:rPr>
                <w:rFonts w:hint="eastAsia"/>
                <w:sz w:val="24"/>
                <w:szCs w:val="24"/>
              </w:rPr>
              <w:t>重傷者の搬送</w:t>
            </w:r>
          </w:p>
        </w:tc>
        <w:tc>
          <w:tcPr>
            <w:tcW w:w="4111" w:type="dxa"/>
            <w:tcBorders>
              <w:top w:val="single" w:sz="4" w:space="0" w:color="auto"/>
              <w:left w:val="nil"/>
            </w:tcBorders>
            <w:vAlign w:val="center"/>
          </w:tcPr>
          <w:p w14:paraId="36747431" w14:textId="77777777" w:rsidR="00931B69" w:rsidRPr="00D20C37" w:rsidRDefault="00931B69" w:rsidP="00F007A9">
            <w:pPr>
              <w:widowControl/>
              <w:rPr>
                <w:sz w:val="24"/>
                <w:szCs w:val="24"/>
              </w:rPr>
            </w:pPr>
            <w:r w:rsidRPr="00D20C37">
              <w:rPr>
                <w:rFonts w:hint="eastAsia"/>
                <w:sz w:val="24"/>
                <w:szCs w:val="24"/>
              </w:rPr>
              <w:t>緊急医療救護所への搬送</w:t>
            </w:r>
          </w:p>
        </w:tc>
      </w:tr>
      <w:tr w:rsidR="00D20C37" w:rsidRPr="00D20C37" w14:paraId="44B13FBD" w14:textId="77777777" w:rsidTr="00F007A9">
        <w:trPr>
          <w:trHeight w:val="340"/>
          <w:jc w:val="center"/>
        </w:trPr>
        <w:tc>
          <w:tcPr>
            <w:tcW w:w="1202" w:type="dxa"/>
            <w:vMerge/>
            <w:shd w:val="clear" w:color="auto" w:fill="F2F2F2" w:themeFill="background1" w:themeFillShade="F2"/>
            <w:vAlign w:val="center"/>
          </w:tcPr>
          <w:p w14:paraId="35EB9C3C" w14:textId="77777777" w:rsidR="00931B69" w:rsidRPr="00D20C37" w:rsidRDefault="00931B69" w:rsidP="00BA391C">
            <w:pPr>
              <w:spacing w:line="280" w:lineRule="exact"/>
              <w:jc w:val="center"/>
              <w:rPr>
                <w:sz w:val="24"/>
                <w:szCs w:val="24"/>
              </w:rPr>
            </w:pPr>
          </w:p>
        </w:tc>
        <w:tc>
          <w:tcPr>
            <w:tcW w:w="1248" w:type="dxa"/>
            <w:tcBorders>
              <w:right w:val="single" w:sz="4" w:space="0" w:color="auto"/>
            </w:tcBorders>
            <w:vAlign w:val="center"/>
          </w:tcPr>
          <w:p w14:paraId="2AD58D3A" w14:textId="77777777" w:rsidR="00931B69" w:rsidRPr="00D20C37" w:rsidRDefault="00931B69" w:rsidP="00BA391C">
            <w:pPr>
              <w:spacing w:line="280" w:lineRule="exact"/>
              <w:jc w:val="left"/>
              <w:rPr>
                <w:sz w:val="24"/>
                <w:szCs w:val="24"/>
              </w:rPr>
            </w:pPr>
            <w:r w:rsidRPr="00D20C37">
              <w:rPr>
                <w:rFonts w:hint="eastAsia"/>
                <w:sz w:val="24"/>
                <w:szCs w:val="24"/>
              </w:rPr>
              <w:t>支援</w:t>
            </w:r>
          </w:p>
        </w:tc>
        <w:tc>
          <w:tcPr>
            <w:tcW w:w="2790" w:type="dxa"/>
            <w:tcBorders>
              <w:left w:val="single" w:sz="4" w:space="0" w:color="auto"/>
              <w:bottom w:val="nil"/>
            </w:tcBorders>
          </w:tcPr>
          <w:p w14:paraId="5D97C555" w14:textId="77777777" w:rsidR="00931B69" w:rsidRPr="00D20C37" w:rsidRDefault="00931B69" w:rsidP="00BA391C">
            <w:pPr>
              <w:spacing w:line="280" w:lineRule="exact"/>
              <w:rPr>
                <w:sz w:val="24"/>
                <w:szCs w:val="24"/>
              </w:rPr>
            </w:pPr>
            <w:r w:rsidRPr="00D20C37">
              <w:rPr>
                <w:rFonts w:hint="eastAsia"/>
                <w:sz w:val="24"/>
                <w:szCs w:val="24"/>
              </w:rPr>
              <w:t>避難者の健康管理</w:t>
            </w:r>
          </w:p>
        </w:tc>
        <w:tc>
          <w:tcPr>
            <w:tcW w:w="4111" w:type="dxa"/>
            <w:tcBorders>
              <w:bottom w:val="nil"/>
            </w:tcBorders>
            <w:vAlign w:val="center"/>
          </w:tcPr>
          <w:p w14:paraId="227A30DC" w14:textId="77777777" w:rsidR="00931B69" w:rsidRPr="00D20C37" w:rsidRDefault="00931B69" w:rsidP="00BA385B">
            <w:pPr>
              <w:spacing w:line="280" w:lineRule="exact"/>
              <w:rPr>
                <w:sz w:val="24"/>
                <w:szCs w:val="24"/>
              </w:rPr>
            </w:pPr>
            <w:r w:rsidRPr="00D20C37">
              <w:rPr>
                <w:rFonts w:hint="eastAsia"/>
                <w:sz w:val="24"/>
                <w:szCs w:val="24"/>
              </w:rPr>
              <w:t>避難者の健康状態の聞き取り等</w:t>
            </w:r>
          </w:p>
        </w:tc>
      </w:tr>
      <w:tr w:rsidR="00D20C37" w:rsidRPr="00D20C37" w14:paraId="3481FC0F" w14:textId="77777777" w:rsidTr="00F007A9">
        <w:trPr>
          <w:trHeight w:val="340"/>
          <w:jc w:val="center"/>
        </w:trPr>
        <w:tc>
          <w:tcPr>
            <w:tcW w:w="1202" w:type="dxa"/>
            <w:vMerge/>
            <w:shd w:val="clear" w:color="auto" w:fill="F2F2F2" w:themeFill="background1" w:themeFillShade="F2"/>
            <w:vAlign w:val="center"/>
          </w:tcPr>
          <w:p w14:paraId="5EE70B00" w14:textId="77777777" w:rsidR="00931B69" w:rsidRPr="00D20C37" w:rsidRDefault="00931B69" w:rsidP="00BA391C">
            <w:pPr>
              <w:spacing w:line="280" w:lineRule="exact"/>
              <w:jc w:val="center"/>
              <w:rPr>
                <w:sz w:val="24"/>
                <w:szCs w:val="24"/>
              </w:rPr>
            </w:pPr>
          </w:p>
        </w:tc>
        <w:tc>
          <w:tcPr>
            <w:tcW w:w="1248" w:type="dxa"/>
            <w:vAlign w:val="center"/>
          </w:tcPr>
          <w:p w14:paraId="609DFAEE" w14:textId="77777777" w:rsidR="00931B69" w:rsidRPr="00D20C37" w:rsidRDefault="00931B69" w:rsidP="00BA391C">
            <w:pPr>
              <w:spacing w:line="280" w:lineRule="exact"/>
              <w:jc w:val="left"/>
              <w:rPr>
                <w:sz w:val="24"/>
                <w:szCs w:val="24"/>
              </w:rPr>
            </w:pPr>
            <w:r w:rsidRPr="00D20C37">
              <w:rPr>
                <w:rFonts w:hint="eastAsia"/>
                <w:sz w:val="24"/>
                <w:szCs w:val="24"/>
              </w:rPr>
              <w:t>救助</w:t>
            </w:r>
          </w:p>
        </w:tc>
        <w:tc>
          <w:tcPr>
            <w:tcW w:w="2790" w:type="dxa"/>
            <w:vAlign w:val="center"/>
          </w:tcPr>
          <w:p w14:paraId="27B066F0" w14:textId="77777777" w:rsidR="00931B69" w:rsidRPr="00D20C37" w:rsidRDefault="00931B69" w:rsidP="000F456B">
            <w:pPr>
              <w:spacing w:line="280" w:lineRule="exact"/>
              <w:rPr>
                <w:sz w:val="24"/>
                <w:szCs w:val="24"/>
              </w:rPr>
            </w:pPr>
            <w:r w:rsidRPr="00D20C37">
              <w:rPr>
                <w:rFonts w:hint="eastAsia"/>
                <w:sz w:val="24"/>
                <w:szCs w:val="24"/>
              </w:rPr>
              <w:t>被災者救援</w:t>
            </w:r>
          </w:p>
        </w:tc>
        <w:tc>
          <w:tcPr>
            <w:tcW w:w="4111" w:type="dxa"/>
            <w:vAlign w:val="center"/>
          </w:tcPr>
          <w:p w14:paraId="3569BCEF" w14:textId="77777777" w:rsidR="00931B69" w:rsidRPr="00D20C37" w:rsidRDefault="00931B69" w:rsidP="00BA385B">
            <w:pPr>
              <w:spacing w:line="280" w:lineRule="exact"/>
              <w:rPr>
                <w:sz w:val="24"/>
                <w:szCs w:val="24"/>
              </w:rPr>
            </w:pPr>
            <w:r w:rsidRPr="00D20C37">
              <w:rPr>
                <w:rFonts w:hint="eastAsia"/>
                <w:sz w:val="24"/>
                <w:szCs w:val="24"/>
              </w:rPr>
              <w:t>救助活動サポート</w:t>
            </w:r>
          </w:p>
        </w:tc>
      </w:tr>
      <w:tr w:rsidR="00D20C37" w:rsidRPr="00D20C37" w14:paraId="0767638C" w14:textId="77777777" w:rsidTr="00F007A9">
        <w:trPr>
          <w:trHeight w:val="439"/>
          <w:jc w:val="center"/>
        </w:trPr>
        <w:tc>
          <w:tcPr>
            <w:tcW w:w="1202" w:type="dxa"/>
            <w:vMerge/>
            <w:shd w:val="clear" w:color="auto" w:fill="F2F2F2" w:themeFill="background1" w:themeFillShade="F2"/>
            <w:vAlign w:val="center"/>
          </w:tcPr>
          <w:p w14:paraId="79AFA01D" w14:textId="77777777" w:rsidR="00931B69" w:rsidRPr="00D20C37" w:rsidRDefault="00931B69" w:rsidP="00BA391C">
            <w:pPr>
              <w:spacing w:line="280" w:lineRule="exact"/>
              <w:jc w:val="center"/>
              <w:rPr>
                <w:sz w:val="24"/>
                <w:szCs w:val="24"/>
              </w:rPr>
            </w:pPr>
          </w:p>
        </w:tc>
        <w:tc>
          <w:tcPr>
            <w:tcW w:w="1248" w:type="dxa"/>
            <w:vMerge w:val="restart"/>
            <w:vAlign w:val="center"/>
          </w:tcPr>
          <w:p w14:paraId="619E827A" w14:textId="77777777" w:rsidR="00931B69" w:rsidRPr="00D20C37" w:rsidRDefault="00931B69" w:rsidP="00BA391C">
            <w:pPr>
              <w:spacing w:line="280" w:lineRule="exact"/>
              <w:jc w:val="left"/>
              <w:rPr>
                <w:sz w:val="24"/>
                <w:szCs w:val="24"/>
              </w:rPr>
            </w:pPr>
            <w:r w:rsidRPr="00D20C37">
              <w:rPr>
                <w:rFonts w:hint="eastAsia"/>
                <w:sz w:val="24"/>
                <w:szCs w:val="24"/>
              </w:rPr>
              <w:t>災害時要配慮者対応</w:t>
            </w:r>
          </w:p>
        </w:tc>
        <w:tc>
          <w:tcPr>
            <w:tcW w:w="2790" w:type="dxa"/>
            <w:tcBorders>
              <w:top w:val="single" w:sz="4" w:space="0" w:color="auto"/>
            </w:tcBorders>
            <w:vAlign w:val="center"/>
          </w:tcPr>
          <w:p w14:paraId="19006B99" w14:textId="77777777" w:rsidR="00931B69" w:rsidRPr="00D20C37" w:rsidRDefault="00931B69" w:rsidP="000F456B">
            <w:pPr>
              <w:spacing w:line="280" w:lineRule="exact"/>
              <w:rPr>
                <w:sz w:val="24"/>
                <w:szCs w:val="24"/>
              </w:rPr>
            </w:pPr>
            <w:r w:rsidRPr="00D20C37">
              <w:rPr>
                <w:rFonts w:hint="eastAsia"/>
                <w:sz w:val="24"/>
                <w:szCs w:val="24"/>
              </w:rPr>
              <w:t>災害時要配慮者の安否確認</w:t>
            </w:r>
          </w:p>
        </w:tc>
        <w:tc>
          <w:tcPr>
            <w:tcW w:w="4111" w:type="dxa"/>
            <w:vAlign w:val="center"/>
          </w:tcPr>
          <w:p w14:paraId="402C87ED" w14:textId="485F9D95" w:rsidR="00931B69" w:rsidRPr="00D20C37" w:rsidRDefault="00931B69" w:rsidP="00BA385B">
            <w:pPr>
              <w:spacing w:line="280" w:lineRule="exact"/>
              <w:rPr>
                <w:sz w:val="24"/>
                <w:szCs w:val="24"/>
              </w:rPr>
            </w:pPr>
            <w:r w:rsidRPr="00D20C37">
              <w:rPr>
                <w:rFonts w:hint="eastAsia"/>
                <w:sz w:val="24"/>
                <w:szCs w:val="24"/>
              </w:rPr>
              <w:t>地域のたすけあいネットワーク</w:t>
            </w:r>
            <w:r w:rsidR="002C2236" w:rsidRPr="00F007A9">
              <w:rPr>
                <w:rFonts w:hint="eastAsia"/>
                <w:color w:val="000000" w:themeColor="text1"/>
                <w:sz w:val="24"/>
                <w:szCs w:val="24"/>
              </w:rPr>
              <w:t>（地域の手）</w:t>
            </w:r>
            <w:r w:rsidRPr="00D20C37">
              <w:rPr>
                <w:rFonts w:hint="eastAsia"/>
                <w:sz w:val="24"/>
                <w:szCs w:val="24"/>
              </w:rPr>
              <w:t>登録者の安否確認作業</w:t>
            </w:r>
          </w:p>
        </w:tc>
      </w:tr>
      <w:tr w:rsidR="00D20C37" w:rsidRPr="00D20C37" w14:paraId="0F8589EF" w14:textId="77777777" w:rsidTr="00F007A9">
        <w:trPr>
          <w:trHeight w:val="340"/>
          <w:jc w:val="center"/>
        </w:trPr>
        <w:tc>
          <w:tcPr>
            <w:tcW w:w="1202" w:type="dxa"/>
            <w:vMerge/>
            <w:shd w:val="clear" w:color="auto" w:fill="F2F2F2" w:themeFill="background1" w:themeFillShade="F2"/>
            <w:vAlign w:val="center"/>
          </w:tcPr>
          <w:p w14:paraId="24629A2C" w14:textId="77777777" w:rsidR="00931B69" w:rsidRPr="00D20C37" w:rsidRDefault="00931B69" w:rsidP="00BA391C">
            <w:pPr>
              <w:spacing w:line="280" w:lineRule="exact"/>
              <w:jc w:val="center"/>
              <w:rPr>
                <w:sz w:val="24"/>
                <w:szCs w:val="24"/>
              </w:rPr>
            </w:pPr>
          </w:p>
        </w:tc>
        <w:tc>
          <w:tcPr>
            <w:tcW w:w="1248" w:type="dxa"/>
            <w:vMerge/>
            <w:vAlign w:val="center"/>
          </w:tcPr>
          <w:p w14:paraId="75C1592E" w14:textId="77777777" w:rsidR="00931B69" w:rsidRPr="00D20C37" w:rsidRDefault="00931B69" w:rsidP="00BA391C">
            <w:pPr>
              <w:spacing w:line="280" w:lineRule="exact"/>
              <w:jc w:val="left"/>
              <w:rPr>
                <w:sz w:val="24"/>
                <w:szCs w:val="24"/>
              </w:rPr>
            </w:pPr>
          </w:p>
        </w:tc>
        <w:tc>
          <w:tcPr>
            <w:tcW w:w="2790" w:type="dxa"/>
            <w:vMerge w:val="restart"/>
            <w:tcBorders>
              <w:top w:val="single" w:sz="4" w:space="0" w:color="auto"/>
            </w:tcBorders>
            <w:vAlign w:val="center"/>
          </w:tcPr>
          <w:p w14:paraId="158739B1" w14:textId="77777777" w:rsidR="00931B69" w:rsidRPr="00D20C37" w:rsidRDefault="00931B69" w:rsidP="000F456B">
            <w:pPr>
              <w:spacing w:line="280" w:lineRule="exact"/>
              <w:rPr>
                <w:sz w:val="24"/>
                <w:szCs w:val="24"/>
              </w:rPr>
            </w:pPr>
            <w:r w:rsidRPr="00D20C37">
              <w:rPr>
                <w:rFonts w:hint="eastAsia"/>
                <w:sz w:val="24"/>
                <w:szCs w:val="24"/>
              </w:rPr>
              <w:t>避難してきた災害時要配慮者対応</w:t>
            </w:r>
          </w:p>
        </w:tc>
        <w:tc>
          <w:tcPr>
            <w:tcW w:w="4111" w:type="dxa"/>
            <w:vAlign w:val="center"/>
          </w:tcPr>
          <w:p w14:paraId="7FBCF810" w14:textId="77777777" w:rsidR="00931B69" w:rsidRPr="00D20C37" w:rsidRDefault="00931B69" w:rsidP="00BA385B">
            <w:pPr>
              <w:spacing w:line="280" w:lineRule="exact"/>
              <w:rPr>
                <w:sz w:val="24"/>
                <w:szCs w:val="24"/>
              </w:rPr>
            </w:pPr>
            <w:r w:rsidRPr="00D20C37">
              <w:rPr>
                <w:rFonts w:hint="eastAsia"/>
                <w:sz w:val="24"/>
                <w:szCs w:val="24"/>
              </w:rPr>
              <w:t>避難生活の支援</w:t>
            </w:r>
          </w:p>
        </w:tc>
      </w:tr>
      <w:tr w:rsidR="00D20C37" w:rsidRPr="00D20C37" w14:paraId="73F9CB91" w14:textId="77777777" w:rsidTr="00F007A9">
        <w:trPr>
          <w:trHeight w:val="340"/>
          <w:jc w:val="center"/>
        </w:trPr>
        <w:tc>
          <w:tcPr>
            <w:tcW w:w="1202" w:type="dxa"/>
            <w:vMerge/>
            <w:shd w:val="clear" w:color="auto" w:fill="F2F2F2" w:themeFill="background1" w:themeFillShade="F2"/>
            <w:vAlign w:val="center"/>
          </w:tcPr>
          <w:p w14:paraId="11093CB7" w14:textId="77777777" w:rsidR="00931B69" w:rsidRPr="00D20C37" w:rsidRDefault="00931B69" w:rsidP="00BA391C">
            <w:pPr>
              <w:spacing w:line="280" w:lineRule="exact"/>
              <w:jc w:val="center"/>
              <w:rPr>
                <w:sz w:val="24"/>
                <w:szCs w:val="24"/>
              </w:rPr>
            </w:pPr>
          </w:p>
        </w:tc>
        <w:tc>
          <w:tcPr>
            <w:tcW w:w="1248" w:type="dxa"/>
            <w:vMerge/>
            <w:vAlign w:val="center"/>
          </w:tcPr>
          <w:p w14:paraId="2A6AF65F" w14:textId="77777777" w:rsidR="00931B69" w:rsidRPr="00D20C37" w:rsidRDefault="00931B69" w:rsidP="00BA391C">
            <w:pPr>
              <w:spacing w:line="280" w:lineRule="exact"/>
              <w:jc w:val="left"/>
              <w:rPr>
                <w:sz w:val="24"/>
                <w:szCs w:val="24"/>
              </w:rPr>
            </w:pPr>
          </w:p>
        </w:tc>
        <w:tc>
          <w:tcPr>
            <w:tcW w:w="2790" w:type="dxa"/>
            <w:vMerge/>
          </w:tcPr>
          <w:p w14:paraId="647A75B3" w14:textId="77777777" w:rsidR="00931B69" w:rsidRPr="00D20C37" w:rsidRDefault="00931B69" w:rsidP="00BA391C">
            <w:pPr>
              <w:spacing w:line="280" w:lineRule="exact"/>
              <w:rPr>
                <w:sz w:val="24"/>
                <w:szCs w:val="24"/>
              </w:rPr>
            </w:pPr>
          </w:p>
        </w:tc>
        <w:tc>
          <w:tcPr>
            <w:tcW w:w="4111" w:type="dxa"/>
            <w:vAlign w:val="center"/>
          </w:tcPr>
          <w:p w14:paraId="4902300A" w14:textId="77777777" w:rsidR="00931B69" w:rsidRPr="00D20C37" w:rsidRDefault="00931B69" w:rsidP="00BA385B">
            <w:pPr>
              <w:spacing w:line="280" w:lineRule="exact"/>
              <w:rPr>
                <w:sz w:val="24"/>
                <w:szCs w:val="24"/>
              </w:rPr>
            </w:pPr>
            <w:r w:rsidRPr="00D20C37">
              <w:rPr>
                <w:rFonts w:hint="eastAsia"/>
                <w:sz w:val="24"/>
                <w:szCs w:val="24"/>
              </w:rPr>
              <w:t>第二次救援所、福祉救援所への搬送</w:t>
            </w:r>
          </w:p>
        </w:tc>
      </w:tr>
      <w:tr w:rsidR="00D20C37" w:rsidRPr="00D20C37" w14:paraId="0E4DB821" w14:textId="77777777" w:rsidTr="00F007A9">
        <w:trPr>
          <w:trHeight w:val="340"/>
          <w:jc w:val="center"/>
        </w:trPr>
        <w:tc>
          <w:tcPr>
            <w:tcW w:w="1202" w:type="dxa"/>
            <w:vMerge w:val="restart"/>
            <w:shd w:val="clear" w:color="auto" w:fill="F2F2F2" w:themeFill="background1" w:themeFillShade="F2"/>
            <w:vAlign w:val="center"/>
          </w:tcPr>
          <w:p w14:paraId="51037502" w14:textId="77777777" w:rsidR="00931B69" w:rsidRPr="00D20C37" w:rsidRDefault="00931B69" w:rsidP="00BA391C">
            <w:pPr>
              <w:spacing w:line="280" w:lineRule="exact"/>
              <w:jc w:val="center"/>
              <w:rPr>
                <w:sz w:val="24"/>
                <w:szCs w:val="24"/>
              </w:rPr>
            </w:pPr>
            <w:r w:rsidRPr="00D20C37">
              <w:rPr>
                <w:rFonts w:hint="eastAsia"/>
                <w:sz w:val="24"/>
                <w:szCs w:val="24"/>
              </w:rPr>
              <w:t>施設</w:t>
            </w:r>
          </w:p>
          <w:p w14:paraId="0CACA6F8" w14:textId="77777777" w:rsidR="00931B69" w:rsidRPr="00D20C37" w:rsidRDefault="00931B69" w:rsidP="00BA391C">
            <w:pPr>
              <w:spacing w:line="280" w:lineRule="exact"/>
              <w:jc w:val="center"/>
              <w:rPr>
                <w:sz w:val="24"/>
                <w:szCs w:val="24"/>
              </w:rPr>
            </w:pPr>
            <w:r w:rsidRPr="00D20C37">
              <w:rPr>
                <w:rFonts w:hint="eastAsia"/>
                <w:sz w:val="24"/>
                <w:szCs w:val="24"/>
              </w:rPr>
              <w:t>管理部</w:t>
            </w:r>
          </w:p>
        </w:tc>
        <w:tc>
          <w:tcPr>
            <w:tcW w:w="1248" w:type="dxa"/>
            <w:vMerge w:val="restart"/>
            <w:vAlign w:val="center"/>
          </w:tcPr>
          <w:p w14:paraId="568E3862" w14:textId="77777777" w:rsidR="00931B69" w:rsidRPr="00D20C37" w:rsidRDefault="00931B69" w:rsidP="00BA391C">
            <w:pPr>
              <w:spacing w:line="280" w:lineRule="exact"/>
              <w:jc w:val="left"/>
              <w:rPr>
                <w:sz w:val="24"/>
                <w:szCs w:val="24"/>
              </w:rPr>
            </w:pPr>
            <w:r w:rsidRPr="00D20C37">
              <w:rPr>
                <w:rFonts w:hint="eastAsia"/>
                <w:sz w:val="24"/>
                <w:szCs w:val="24"/>
              </w:rPr>
              <w:t>施設管理</w:t>
            </w:r>
          </w:p>
        </w:tc>
        <w:tc>
          <w:tcPr>
            <w:tcW w:w="2790" w:type="dxa"/>
            <w:vAlign w:val="center"/>
          </w:tcPr>
          <w:p w14:paraId="2915DB99" w14:textId="77777777" w:rsidR="00931B69" w:rsidRPr="00D20C37" w:rsidRDefault="00931B69" w:rsidP="000F456B">
            <w:pPr>
              <w:spacing w:line="280" w:lineRule="exact"/>
              <w:rPr>
                <w:sz w:val="24"/>
                <w:szCs w:val="24"/>
              </w:rPr>
            </w:pPr>
            <w:r w:rsidRPr="00D20C37">
              <w:rPr>
                <w:rFonts w:hint="eastAsia"/>
                <w:sz w:val="24"/>
                <w:szCs w:val="24"/>
              </w:rPr>
              <w:t>施設の安全点検</w:t>
            </w:r>
          </w:p>
        </w:tc>
        <w:tc>
          <w:tcPr>
            <w:tcW w:w="4111" w:type="dxa"/>
            <w:vAlign w:val="center"/>
          </w:tcPr>
          <w:p w14:paraId="469647CF" w14:textId="77777777" w:rsidR="00931B69" w:rsidRPr="00D20C37" w:rsidRDefault="00931B69" w:rsidP="00BA385B">
            <w:pPr>
              <w:spacing w:line="280" w:lineRule="exact"/>
              <w:rPr>
                <w:sz w:val="24"/>
                <w:szCs w:val="24"/>
              </w:rPr>
            </w:pPr>
            <w:r w:rsidRPr="00D20C37">
              <w:rPr>
                <w:rFonts w:hint="eastAsia"/>
                <w:sz w:val="24"/>
                <w:szCs w:val="24"/>
              </w:rPr>
              <w:t>建物安全点検</w:t>
            </w:r>
          </w:p>
        </w:tc>
      </w:tr>
      <w:tr w:rsidR="00D20C37" w:rsidRPr="00D20C37" w14:paraId="6C06DAAC" w14:textId="77777777" w:rsidTr="00F007A9">
        <w:trPr>
          <w:trHeight w:val="340"/>
          <w:jc w:val="center"/>
        </w:trPr>
        <w:tc>
          <w:tcPr>
            <w:tcW w:w="1202" w:type="dxa"/>
            <w:vMerge/>
            <w:shd w:val="clear" w:color="auto" w:fill="F2F2F2" w:themeFill="background1" w:themeFillShade="F2"/>
            <w:vAlign w:val="center"/>
          </w:tcPr>
          <w:p w14:paraId="569D7AFE" w14:textId="77777777" w:rsidR="00931B69" w:rsidRPr="00D20C37" w:rsidRDefault="00931B69" w:rsidP="00BA391C">
            <w:pPr>
              <w:spacing w:line="280" w:lineRule="exact"/>
              <w:jc w:val="center"/>
              <w:rPr>
                <w:sz w:val="24"/>
                <w:szCs w:val="24"/>
              </w:rPr>
            </w:pPr>
          </w:p>
        </w:tc>
        <w:tc>
          <w:tcPr>
            <w:tcW w:w="1248" w:type="dxa"/>
            <w:vMerge/>
            <w:vAlign w:val="center"/>
          </w:tcPr>
          <w:p w14:paraId="7284342B" w14:textId="77777777" w:rsidR="00931B69" w:rsidRPr="00D20C37" w:rsidRDefault="00931B69" w:rsidP="00BA391C">
            <w:pPr>
              <w:spacing w:line="280" w:lineRule="exact"/>
              <w:jc w:val="left"/>
              <w:rPr>
                <w:sz w:val="24"/>
                <w:szCs w:val="24"/>
              </w:rPr>
            </w:pPr>
          </w:p>
        </w:tc>
        <w:tc>
          <w:tcPr>
            <w:tcW w:w="2790" w:type="dxa"/>
            <w:vMerge w:val="restart"/>
            <w:vAlign w:val="center"/>
          </w:tcPr>
          <w:p w14:paraId="54D243EA" w14:textId="77777777" w:rsidR="00931B69" w:rsidRPr="00D20C37" w:rsidRDefault="00931B69" w:rsidP="000F456B">
            <w:pPr>
              <w:spacing w:line="280" w:lineRule="exact"/>
              <w:rPr>
                <w:sz w:val="24"/>
                <w:szCs w:val="24"/>
              </w:rPr>
            </w:pPr>
            <w:r w:rsidRPr="00D20C37">
              <w:rPr>
                <w:rFonts w:hint="eastAsia"/>
                <w:sz w:val="24"/>
                <w:szCs w:val="24"/>
              </w:rPr>
              <w:t>施設の利用指定及び維持管理</w:t>
            </w:r>
          </w:p>
        </w:tc>
        <w:tc>
          <w:tcPr>
            <w:tcW w:w="4111" w:type="dxa"/>
            <w:vAlign w:val="center"/>
          </w:tcPr>
          <w:p w14:paraId="2184503C" w14:textId="6D181408" w:rsidR="00931B69" w:rsidRPr="00D20C37" w:rsidRDefault="00BF65AB" w:rsidP="00BA385B">
            <w:pPr>
              <w:spacing w:line="280" w:lineRule="exact"/>
              <w:rPr>
                <w:sz w:val="24"/>
                <w:szCs w:val="24"/>
              </w:rPr>
            </w:pPr>
            <w:r>
              <w:rPr>
                <w:rFonts w:hint="eastAsia"/>
                <w:sz w:val="24"/>
                <w:szCs w:val="24"/>
              </w:rPr>
              <w:t>校舎</w:t>
            </w:r>
            <w:r w:rsidR="00931B69" w:rsidRPr="00D20C37">
              <w:rPr>
                <w:rFonts w:hint="eastAsia"/>
                <w:sz w:val="24"/>
                <w:szCs w:val="24"/>
              </w:rPr>
              <w:t>各部屋の割り振り</w:t>
            </w:r>
          </w:p>
        </w:tc>
      </w:tr>
      <w:tr w:rsidR="00D20C37" w:rsidRPr="00D20C37" w14:paraId="5BD7344B" w14:textId="77777777" w:rsidTr="00F007A9">
        <w:trPr>
          <w:trHeight w:val="340"/>
          <w:jc w:val="center"/>
        </w:trPr>
        <w:tc>
          <w:tcPr>
            <w:tcW w:w="1202" w:type="dxa"/>
            <w:vMerge/>
            <w:shd w:val="clear" w:color="auto" w:fill="F2F2F2" w:themeFill="background1" w:themeFillShade="F2"/>
            <w:vAlign w:val="center"/>
          </w:tcPr>
          <w:p w14:paraId="5DFFE042" w14:textId="77777777" w:rsidR="00931B69" w:rsidRPr="00D20C37" w:rsidRDefault="00931B69" w:rsidP="00BA391C">
            <w:pPr>
              <w:spacing w:line="280" w:lineRule="exact"/>
              <w:jc w:val="center"/>
              <w:rPr>
                <w:sz w:val="24"/>
                <w:szCs w:val="24"/>
              </w:rPr>
            </w:pPr>
          </w:p>
        </w:tc>
        <w:tc>
          <w:tcPr>
            <w:tcW w:w="1248" w:type="dxa"/>
            <w:vMerge/>
            <w:vAlign w:val="center"/>
          </w:tcPr>
          <w:p w14:paraId="3C4B33D8" w14:textId="77777777" w:rsidR="00931B69" w:rsidRPr="00D20C37" w:rsidRDefault="00931B69" w:rsidP="00BA391C">
            <w:pPr>
              <w:spacing w:line="280" w:lineRule="exact"/>
              <w:jc w:val="left"/>
              <w:rPr>
                <w:sz w:val="24"/>
                <w:szCs w:val="24"/>
              </w:rPr>
            </w:pPr>
          </w:p>
        </w:tc>
        <w:tc>
          <w:tcPr>
            <w:tcW w:w="2790" w:type="dxa"/>
            <w:vMerge/>
          </w:tcPr>
          <w:p w14:paraId="2C10C694" w14:textId="77777777" w:rsidR="00931B69" w:rsidRPr="00D20C37" w:rsidRDefault="00931B69" w:rsidP="00BA391C">
            <w:pPr>
              <w:spacing w:line="280" w:lineRule="exact"/>
              <w:rPr>
                <w:sz w:val="24"/>
                <w:szCs w:val="24"/>
              </w:rPr>
            </w:pPr>
          </w:p>
        </w:tc>
        <w:tc>
          <w:tcPr>
            <w:tcW w:w="4111" w:type="dxa"/>
            <w:vAlign w:val="center"/>
          </w:tcPr>
          <w:p w14:paraId="1A9EDED4" w14:textId="77777777" w:rsidR="00931B69" w:rsidRPr="00D20C37" w:rsidRDefault="00931B69" w:rsidP="00BA385B">
            <w:pPr>
              <w:spacing w:line="280" w:lineRule="exact"/>
              <w:rPr>
                <w:sz w:val="24"/>
                <w:szCs w:val="24"/>
              </w:rPr>
            </w:pPr>
            <w:r w:rsidRPr="00D20C37">
              <w:rPr>
                <w:rFonts w:hint="eastAsia"/>
                <w:sz w:val="24"/>
                <w:szCs w:val="24"/>
              </w:rPr>
              <w:t>物資集積場所の指定・維持管理</w:t>
            </w:r>
          </w:p>
        </w:tc>
      </w:tr>
      <w:tr w:rsidR="00D20C37" w:rsidRPr="00D20C37" w14:paraId="61C9C593" w14:textId="77777777" w:rsidTr="00F007A9">
        <w:trPr>
          <w:trHeight w:val="340"/>
          <w:jc w:val="center"/>
        </w:trPr>
        <w:tc>
          <w:tcPr>
            <w:tcW w:w="1202" w:type="dxa"/>
            <w:vMerge/>
            <w:shd w:val="clear" w:color="auto" w:fill="F2F2F2" w:themeFill="background1" w:themeFillShade="F2"/>
            <w:vAlign w:val="center"/>
          </w:tcPr>
          <w:p w14:paraId="69FE13CF" w14:textId="77777777" w:rsidR="00931B69" w:rsidRPr="00D20C37" w:rsidRDefault="00931B69" w:rsidP="00BA391C">
            <w:pPr>
              <w:spacing w:line="280" w:lineRule="exact"/>
              <w:jc w:val="center"/>
              <w:rPr>
                <w:sz w:val="24"/>
                <w:szCs w:val="24"/>
              </w:rPr>
            </w:pPr>
          </w:p>
        </w:tc>
        <w:tc>
          <w:tcPr>
            <w:tcW w:w="1248" w:type="dxa"/>
            <w:vMerge/>
            <w:vAlign w:val="center"/>
          </w:tcPr>
          <w:p w14:paraId="534AE1FC" w14:textId="77777777" w:rsidR="00931B69" w:rsidRPr="00D20C37" w:rsidRDefault="00931B69" w:rsidP="00BA391C">
            <w:pPr>
              <w:spacing w:line="280" w:lineRule="exact"/>
              <w:jc w:val="left"/>
              <w:rPr>
                <w:sz w:val="24"/>
                <w:szCs w:val="24"/>
              </w:rPr>
            </w:pPr>
          </w:p>
        </w:tc>
        <w:tc>
          <w:tcPr>
            <w:tcW w:w="2790" w:type="dxa"/>
            <w:vMerge/>
          </w:tcPr>
          <w:p w14:paraId="7ACC6F10" w14:textId="77777777" w:rsidR="00931B69" w:rsidRPr="00D20C37" w:rsidRDefault="00931B69" w:rsidP="00BA391C">
            <w:pPr>
              <w:spacing w:line="280" w:lineRule="exact"/>
              <w:rPr>
                <w:sz w:val="24"/>
                <w:szCs w:val="24"/>
              </w:rPr>
            </w:pPr>
          </w:p>
        </w:tc>
        <w:tc>
          <w:tcPr>
            <w:tcW w:w="4111" w:type="dxa"/>
            <w:vAlign w:val="center"/>
          </w:tcPr>
          <w:p w14:paraId="0FCDB5F2" w14:textId="77777777" w:rsidR="00931B69" w:rsidRPr="00D20C37" w:rsidRDefault="00931B69" w:rsidP="00BA385B">
            <w:pPr>
              <w:spacing w:line="280" w:lineRule="exact"/>
              <w:rPr>
                <w:sz w:val="24"/>
                <w:szCs w:val="24"/>
              </w:rPr>
            </w:pPr>
            <w:r w:rsidRPr="00D20C37">
              <w:rPr>
                <w:rFonts w:hint="eastAsia"/>
                <w:sz w:val="24"/>
                <w:szCs w:val="24"/>
              </w:rPr>
              <w:t>ごみ集積場所の指定・維持管理</w:t>
            </w:r>
          </w:p>
        </w:tc>
      </w:tr>
      <w:tr w:rsidR="00D20C37" w:rsidRPr="00D20C37" w14:paraId="06CB191F" w14:textId="77777777" w:rsidTr="00F007A9">
        <w:trPr>
          <w:trHeight w:val="340"/>
          <w:jc w:val="center"/>
        </w:trPr>
        <w:tc>
          <w:tcPr>
            <w:tcW w:w="1202" w:type="dxa"/>
            <w:vMerge/>
            <w:shd w:val="clear" w:color="auto" w:fill="F2F2F2" w:themeFill="background1" w:themeFillShade="F2"/>
            <w:vAlign w:val="center"/>
          </w:tcPr>
          <w:p w14:paraId="14AD8F3E" w14:textId="77777777" w:rsidR="00931B69" w:rsidRPr="00D20C37" w:rsidRDefault="00931B69" w:rsidP="00BA391C">
            <w:pPr>
              <w:spacing w:line="280" w:lineRule="exact"/>
              <w:jc w:val="center"/>
              <w:rPr>
                <w:sz w:val="24"/>
                <w:szCs w:val="24"/>
              </w:rPr>
            </w:pPr>
          </w:p>
        </w:tc>
        <w:tc>
          <w:tcPr>
            <w:tcW w:w="1248" w:type="dxa"/>
            <w:vMerge/>
            <w:vAlign w:val="center"/>
          </w:tcPr>
          <w:p w14:paraId="615CF425" w14:textId="77777777" w:rsidR="00931B69" w:rsidRPr="00D20C37" w:rsidRDefault="00931B69" w:rsidP="00BA391C">
            <w:pPr>
              <w:spacing w:line="280" w:lineRule="exact"/>
              <w:jc w:val="left"/>
              <w:rPr>
                <w:sz w:val="24"/>
                <w:szCs w:val="24"/>
              </w:rPr>
            </w:pPr>
          </w:p>
        </w:tc>
        <w:tc>
          <w:tcPr>
            <w:tcW w:w="2790" w:type="dxa"/>
            <w:vMerge/>
          </w:tcPr>
          <w:p w14:paraId="460F193D" w14:textId="77777777" w:rsidR="00931B69" w:rsidRPr="00D20C37" w:rsidRDefault="00931B69" w:rsidP="00BA391C">
            <w:pPr>
              <w:spacing w:line="280" w:lineRule="exact"/>
              <w:rPr>
                <w:sz w:val="24"/>
                <w:szCs w:val="24"/>
              </w:rPr>
            </w:pPr>
          </w:p>
        </w:tc>
        <w:tc>
          <w:tcPr>
            <w:tcW w:w="4111" w:type="dxa"/>
            <w:vAlign w:val="center"/>
          </w:tcPr>
          <w:p w14:paraId="4C482548" w14:textId="4FC56367" w:rsidR="00931B69" w:rsidRPr="00D20C37" w:rsidRDefault="00931B69" w:rsidP="00BA385B">
            <w:pPr>
              <w:spacing w:line="280" w:lineRule="exact"/>
              <w:rPr>
                <w:sz w:val="24"/>
                <w:szCs w:val="24"/>
              </w:rPr>
            </w:pPr>
            <w:r w:rsidRPr="00D20C37">
              <w:rPr>
                <w:rFonts w:hint="eastAsia"/>
                <w:sz w:val="24"/>
                <w:szCs w:val="24"/>
              </w:rPr>
              <w:t>ペットの</w:t>
            </w:r>
            <w:r w:rsidR="00820D08" w:rsidRPr="00737FEA">
              <w:rPr>
                <w:rFonts w:hint="eastAsia"/>
                <w:color w:val="000000" w:themeColor="text1"/>
                <w:kern w:val="0"/>
                <w:sz w:val="24"/>
                <w:szCs w:val="24"/>
              </w:rPr>
              <w:t>飼養</w:t>
            </w:r>
            <w:r w:rsidRPr="00D20C37">
              <w:rPr>
                <w:rFonts w:hint="eastAsia"/>
                <w:sz w:val="24"/>
                <w:szCs w:val="24"/>
              </w:rPr>
              <w:t>場所の指定</w:t>
            </w:r>
          </w:p>
        </w:tc>
      </w:tr>
      <w:tr w:rsidR="00D20C37" w:rsidRPr="00D20C37" w14:paraId="5D16E8CD" w14:textId="77777777" w:rsidTr="00F007A9">
        <w:trPr>
          <w:trHeight w:val="340"/>
          <w:jc w:val="center"/>
        </w:trPr>
        <w:tc>
          <w:tcPr>
            <w:tcW w:w="1202" w:type="dxa"/>
            <w:vMerge/>
            <w:shd w:val="clear" w:color="auto" w:fill="F2F2F2" w:themeFill="background1" w:themeFillShade="F2"/>
            <w:vAlign w:val="center"/>
          </w:tcPr>
          <w:p w14:paraId="388F6532" w14:textId="77777777" w:rsidR="00931B69" w:rsidRPr="00D20C37" w:rsidRDefault="00931B69" w:rsidP="00BA391C">
            <w:pPr>
              <w:spacing w:line="280" w:lineRule="exact"/>
              <w:jc w:val="center"/>
              <w:rPr>
                <w:sz w:val="24"/>
                <w:szCs w:val="24"/>
              </w:rPr>
            </w:pPr>
          </w:p>
        </w:tc>
        <w:tc>
          <w:tcPr>
            <w:tcW w:w="1248" w:type="dxa"/>
            <w:vMerge/>
            <w:vAlign w:val="center"/>
          </w:tcPr>
          <w:p w14:paraId="702A0C13" w14:textId="77777777" w:rsidR="00931B69" w:rsidRPr="00D20C37" w:rsidRDefault="00931B69" w:rsidP="00BA391C">
            <w:pPr>
              <w:spacing w:line="280" w:lineRule="exact"/>
              <w:jc w:val="left"/>
              <w:rPr>
                <w:sz w:val="24"/>
                <w:szCs w:val="24"/>
              </w:rPr>
            </w:pPr>
          </w:p>
        </w:tc>
        <w:tc>
          <w:tcPr>
            <w:tcW w:w="2790" w:type="dxa"/>
            <w:vAlign w:val="center"/>
          </w:tcPr>
          <w:p w14:paraId="181E17BC" w14:textId="77777777" w:rsidR="00931B69" w:rsidRPr="00D20C37" w:rsidRDefault="00931B69" w:rsidP="000F456B">
            <w:pPr>
              <w:spacing w:line="280" w:lineRule="exact"/>
              <w:rPr>
                <w:sz w:val="24"/>
                <w:szCs w:val="24"/>
              </w:rPr>
            </w:pPr>
            <w:r w:rsidRPr="00D20C37">
              <w:rPr>
                <w:rFonts w:hint="eastAsia"/>
                <w:sz w:val="24"/>
                <w:szCs w:val="24"/>
              </w:rPr>
              <w:t>防火・治安対策</w:t>
            </w:r>
          </w:p>
        </w:tc>
        <w:tc>
          <w:tcPr>
            <w:tcW w:w="4111" w:type="dxa"/>
            <w:vAlign w:val="center"/>
          </w:tcPr>
          <w:p w14:paraId="55815140" w14:textId="1C5FB794" w:rsidR="00931B69" w:rsidRPr="00D20C37" w:rsidRDefault="00931B69" w:rsidP="00BA385B">
            <w:pPr>
              <w:spacing w:line="280" w:lineRule="exact"/>
              <w:rPr>
                <w:sz w:val="24"/>
                <w:szCs w:val="24"/>
              </w:rPr>
            </w:pPr>
            <w:r w:rsidRPr="00D20C37">
              <w:rPr>
                <w:rFonts w:hint="eastAsia"/>
                <w:sz w:val="24"/>
                <w:szCs w:val="24"/>
              </w:rPr>
              <w:t>巡回等</w:t>
            </w:r>
          </w:p>
        </w:tc>
      </w:tr>
      <w:tr w:rsidR="00D20C37" w:rsidRPr="00D20C37" w14:paraId="1261D412" w14:textId="77777777" w:rsidTr="00F007A9">
        <w:trPr>
          <w:trHeight w:val="721"/>
          <w:jc w:val="center"/>
        </w:trPr>
        <w:tc>
          <w:tcPr>
            <w:tcW w:w="1202" w:type="dxa"/>
            <w:vMerge/>
            <w:shd w:val="clear" w:color="auto" w:fill="F2F2F2" w:themeFill="background1" w:themeFillShade="F2"/>
            <w:vAlign w:val="center"/>
          </w:tcPr>
          <w:p w14:paraId="52EDF788" w14:textId="77777777" w:rsidR="00931B69" w:rsidRPr="00D20C37" w:rsidRDefault="00931B69" w:rsidP="00BA391C">
            <w:pPr>
              <w:spacing w:line="280" w:lineRule="exact"/>
              <w:jc w:val="center"/>
              <w:rPr>
                <w:sz w:val="24"/>
                <w:szCs w:val="24"/>
              </w:rPr>
            </w:pPr>
          </w:p>
        </w:tc>
        <w:tc>
          <w:tcPr>
            <w:tcW w:w="1248" w:type="dxa"/>
            <w:vMerge w:val="restart"/>
            <w:vAlign w:val="center"/>
          </w:tcPr>
          <w:p w14:paraId="0E3E0E4D" w14:textId="77777777" w:rsidR="00931B69" w:rsidRPr="00D20C37" w:rsidRDefault="00931B69" w:rsidP="00BA391C">
            <w:pPr>
              <w:spacing w:line="280" w:lineRule="exact"/>
              <w:jc w:val="left"/>
              <w:rPr>
                <w:sz w:val="24"/>
                <w:szCs w:val="24"/>
              </w:rPr>
            </w:pPr>
            <w:r w:rsidRPr="00D20C37">
              <w:rPr>
                <w:rFonts w:hint="eastAsia"/>
                <w:sz w:val="24"/>
                <w:szCs w:val="24"/>
              </w:rPr>
              <w:t>トイレ</w:t>
            </w:r>
          </w:p>
        </w:tc>
        <w:tc>
          <w:tcPr>
            <w:tcW w:w="2790" w:type="dxa"/>
            <w:vMerge w:val="restart"/>
            <w:vAlign w:val="center"/>
          </w:tcPr>
          <w:p w14:paraId="7DB7570B" w14:textId="77777777" w:rsidR="00931B69" w:rsidRPr="00D20C37" w:rsidRDefault="00931B69" w:rsidP="000F456B">
            <w:pPr>
              <w:spacing w:line="280" w:lineRule="exact"/>
              <w:rPr>
                <w:sz w:val="24"/>
                <w:szCs w:val="24"/>
              </w:rPr>
            </w:pPr>
            <w:r w:rsidRPr="00D20C37">
              <w:rPr>
                <w:rFonts w:hint="eastAsia"/>
                <w:sz w:val="24"/>
                <w:szCs w:val="24"/>
              </w:rPr>
              <w:t>トイレの確保及び維持管理</w:t>
            </w:r>
          </w:p>
        </w:tc>
        <w:tc>
          <w:tcPr>
            <w:tcW w:w="4111" w:type="dxa"/>
            <w:vAlign w:val="center"/>
          </w:tcPr>
          <w:p w14:paraId="7D932E3D" w14:textId="77777777" w:rsidR="00931B69" w:rsidRPr="00D20C37" w:rsidRDefault="00931B69" w:rsidP="00BA385B">
            <w:pPr>
              <w:spacing w:line="280" w:lineRule="exact"/>
              <w:rPr>
                <w:sz w:val="24"/>
                <w:szCs w:val="24"/>
              </w:rPr>
            </w:pPr>
            <w:r w:rsidRPr="00D20C37">
              <w:rPr>
                <w:rFonts w:hint="eastAsia"/>
                <w:sz w:val="24"/>
                <w:szCs w:val="24"/>
              </w:rPr>
              <w:t>各種トイレの設置、使用場所の指定、維持管理</w:t>
            </w:r>
          </w:p>
        </w:tc>
      </w:tr>
      <w:tr w:rsidR="00D20C37" w:rsidRPr="00D20C37" w14:paraId="0B984C55" w14:textId="77777777" w:rsidTr="00F007A9">
        <w:trPr>
          <w:trHeight w:val="340"/>
          <w:jc w:val="center"/>
        </w:trPr>
        <w:tc>
          <w:tcPr>
            <w:tcW w:w="1202" w:type="dxa"/>
            <w:vMerge/>
            <w:shd w:val="clear" w:color="auto" w:fill="F2F2F2" w:themeFill="background1" w:themeFillShade="F2"/>
          </w:tcPr>
          <w:p w14:paraId="4E117E65" w14:textId="77777777" w:rsidR="00931B69" w:rsidRPr="00D20C37" w:rsidRDefault="00931B69" w:rsidP="00BA391C">
            <w:pPr>
              <w:spacing w:line="280" w:lineRule="exact"/>
              <w:rPr>
                <w:sz w:val="24"/>
                <w:szCs w:val="24"/>
              </w:rPr>
            </w:pPr>
          </w:p>
        </w:tc>
        <w:tc>
          <w:tcPr>
            <w:tcW w:w="1248" w:type="dxa"/>
            <w:vMerge/>
          </w:tcPr>
          <w:p w14:paraId="102AC9F4" w14:textId="77777777" w:rsidR="00931B69" w:rsidRPr="00D20C37" w:rsidRDefault="00931B69" w:rsidP="00BA391C">
            <w:pPr>
              <w:spacing w:line="280" w:lineRule="exact"/>
              <w:rPr>
                <w:sz w:val="24"/>
                <w:szCs w:val="24"/>
              </w:rPr>
            </w:pPr>
          </w:p>
        </w:tc>
        <w:tc>
          <w:tcPr>
            <w:tcW w:w="2790" w:type="dxa"/>
            <w:vMerge/>
          </w:tcPr>
          <w:p w14:paraId="54924046" w14:textId="77777777" w:rsidR="00931B69" w:rsidRPr="00D20C37" w:rsidRDefault="00931B69" w:rsidP="00BA391C">
            <w:pPr>
              <w:spacing w:line="280" w:lineRule="exact"/>
              <w:rPr>
                <w:sz w:val="24"/>
                <w:szCs w:val="24"/>
              </w:rPr>
            </w:pPr>
          </w:p>
        </w:tc>
        <w:tc>
          <w:tcPr>
            <w:tcW w:w="4111" w:type="dxa"/>
            <w:vAlign w:val="center"/>
          </w:tcPr>
          <w:p w14:paraId="09B8A4D6" w14:textId="77777777" w:rsidR="00931B69" w:rsidRPr="00D20C37" w:rsidRDefault="00931B69" w:rsidP="00BA385B">
            <w:pPr>
              <w:spacing w:line="280" w:lineRule="exact"/>
              <w:rPr>
                <w:sz w:val="24"/>
                <w:szCs w:val="24"/>
              </w:rPr>
            </w:pPr>
            <w:r w:rsidRPr="00D20C37">
              <w:rPr>
                <w:rFonts w:hint="eastAsia"/>
                <w:sz w:val="24"/>
                <w:szCs w:val="24"/>
              </w:rPr>
              <w:t>トイレ等の衛生管理</w:t>
            </w:r>
          </w:p>
        </w:tc>
      </w:tr>
      <w:tr w:rsidR="00D20C37" w:rsidRPr="00D20C37" w14:paraId="0ED42241" w14:textId="77777777" w:rsidTr="00F007A9">
        <w:trPr>
          <w:trHeight w:val="518"/>
          <w:jc w:val="center"/>
        </w:trPr>
        <w:tc>
          <w:tcPr>
            <w:tcW w:w="1202" w:type="dxa"/>
            <w:shd w:val="clear" w:color="auto" w:fill="F2F2F2" w:themeFill="background1" w:themeFillShade="F2"/>
            <w:vAlign w:val="center"/>
          </w:tcPr>
          <w:p w14:paraId="51C7C8F6" w14:textId="68178749" w:rsidR="00931B69" w:rsidRPr="00D20C37" w:rsidRDefault="00931B69" w:rsidP="00F007A9">
            <w:pPr>
              <w:spacing w:line="280" w:lineRule="exact"/>
              <w:jc w:val="center"/>
              <w:rPr>
                <w:sz w:val="24"/>
                <w:szCs w:val="24"/>
              </w:rPr>
            </w:pPr>
            <w:r w:rsidRPr="00D20C37">
              <w:rPr>
                <w:rFonts w:hint="eastAsia"/>
                <w:sz w:val="24"/>
                <w:szCs w:val="24"/>
              </w:rPr>
              <w:t>衛生班</w:t>
            </w:r>
          </w:p>
        </w:tc>
        <w:tc>
          <w:tcPr>
            <w:tcW w:w="1248" w:type="dxa"/>
            <w:vAlign w:val="center"/>
          </w:tcPr>
          <w:p w14:paraId="78756C17" w14:textId="3F38EA95" w:rsidR="00931B69" w:rsidRPr="00D20C37" w:rsidRDefault="00554344" w:rsidP="009B603B">
            <w:pPr>
              <w:spacing w:line="280" w:lineRule="exact"/>
              <w:rPr>
                <w:sz w:val="24"/>
                <w:szCs w:val="24"/>
              </w:rPr>
            </w:pPr>
            <w:r w:rsidRPr="00D20C37">
              <w:rPr>
                <w:rFonts w:hint="eastAsia"/>
                <w:sz w:val="24"/>
                <w:szCs w:val="24"/>
              </w:rPr>
              <w:t>衛生</w:t>
            </w:r>
          </w:p>
        </w:tc>
        <w:tc>
          <w:tcPr>
            <w:tcW w:w="2790" w:type="dxa"/>
            <w:vAlign w:val="center"/>
          </w:tcPr>
          <w:p w14:paraId="4BC0AFAE" w14:textId="725DDFD4" w:rsidR="00931B69" w:rsidRPr="00D20C37" w:rsidRDefault="00554344" w:rsidP="000F456B">
            <w:pPr>
              <w:spacing w:line="280" w:lineRule="exact"/>
              <w:rPr>
                <w:sz w:val="24"/>
                <w:szCs w:val="24"/>
              </w:rPr>
            </w:pPr>
            <w:r w:rsidRPr="00D20C37">
              <w:rPr>
                <w:rFonts w:hint="eastAsia"/>
                <w:sz w:val="24"/>
                <w:szCs w:val="24"/>
              </w:rPr>
              <w:t>感染症対策</w:t>
            </w:r>
          </w:p>
        </w:tc>
        <w:tc>
          <w:tcPr>
            <w:tcW w:w="4111" w:type="dxa"/>
            <w:vAlign w:val="center"/>
          </w:tcPr>
          <w:p w14:paraId="3A2093D5" w14:textId="628340DB" w:rsidR="00931B69" w:rsidRPr="00D20C37" w:rsidRDefault="003F3140" w:rsidP="00BA385B">
            <w:pPr>
              <w:spacing w:line="280" w:lineRule="exact"/>
              <w:rPr>
                <w:sz w:val="24"/>
                <w:szCs w:val="24"/>
              </w:rPr>
            </w:pPr>
            <w:r w:rsidRPr="00D20C37">
              <w:rPr>
                <w:rFonts w:hint="eastAsia"/>
                <w:sz w:val="24"/>
                <w:szCs w:val="24"/>
              </w:rPr>
              <w:t>体調不良者等の受付</w:t>
            </w:r>
            <w:r w:rsidR="00BF65AB">
              <w:rPr>
                <w:rFonts w:hint="eastAsia"/>
                <w:sz w:val="24"/>
                <w:szCs w:val="24"/>
              </w:rPr>
              <w:t>・</w:t>
            </w:r>
            <w:r w:rsidRPr="00D20C37">
              <w:rPr>
                <w:rFonts w:hint="eastAsia"/>
                <w:sz w:val="24"/>
                <w:szCs w:val="24"/>
              </w:rPr>
              <w:t>対応</w:t>
            </w:r>
          </w:p>
        </w:tc>
      </w:tr>
      <w:bookmarkEnd w:id="5"/>
      <w:bookmarkEnd w:id="6"/>
    </w:tbl>
    <w:p w14:paraId="447359A1" w14:textId="77777777" w:rsidR="00931B69" w:rsidRPr="00931B69" w:rsidRDefault="00931B69" w:rsidP="00931B69"/>
    <w:sectPr w:rsidR="00931B69" w:rsidRPr="00931B69" w:rsidSect="000B2DB4">
      <w:headerReference w:type="even" r:id="rId11"/>
      <w:headerReference w:type="default" r:id="rId12"/>
      <w:footerReference w:type="even" r:id="rId13"/>
      <w:footerReference w:type="default" r:id="rId14"/>
      <w:pgSz w:w="11906" w:h="16838" w:code="9"/>
      <w:pgMar w:top="1247" w:right="1134" w:bottom="1247" w:left="1247" w:header="851" w:footer="992" w:gutter="0"/>
      <w:pgNumType w:fmt="numberInDash" w:start="1"/>
      <w:cols w:space="425"/>
      <w:docGrid w:type="linesAndChars" w:linePitch="341"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03DCC" w16cid:durableId="25B4EFA9"/>
  <w16cid:commentId w16cid:paraId="15FBABEF" w16cid:durableId="25B4F059"/>
  <w16cid:commentId w16cid:paraId="2B368E70" w16cid:durableId="25B6471C"/>
  <w16cid:commentId w16cid:paraId="73382F61" w16cid:durableId="25AE3BC9"/>
  <w16cid:commentId w16cid:paraId="55025669" w16cid:durableId="25C9BA25"/>
  <w16cid:commentId w16cid:paraId="63C6A45F" w16cid:durableId="25C899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9E31" w14:textId="77777777" w:rsidR="003E46E7" w:rsidRDefault="003E46E7">
      <w:r>
        <w:separator/>
      </w:r>
    </w:p>
    <w:p w14:paraId="325F715A" w14:textId="77777777" w:rsidR="003E46E7" w:rsidRDefault="003E46E7"/>
  </w:endnote>
  <w:endnote w:type="continuationSeparator" w:id="0">
    <w:p w14:paraId="2EA55283" w14:textId="77777777" w:rsidR="003E46E7" w:rsidRDefault="003E46E7">
      <w:r>
        <w:continuationSeparator/>
      </w:r>
    </w:p>
    <w:p w14:paraId="175B3A31" w14:textId="77777777" w:rsidR="003E46E7" w:rsidRDefault="003E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E35F" w14:textId="05731601" w:rsidR="00E10E79" w:rsidRPr="007E1E52" w:rsidRDefault="00E10E79" w:rsidP="000B2DB4">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758D" w14:textId="77777777" w:rsidR="00E10E79" w:rsidRPr="007E1E52" w:rsidRDefault="00E10E79" w:rsidP="007E1E52">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Pr>
        <w:rStyle w:val="ad"/>
        <w:noProof/>
        <w:color w:val="auto"/>
      </w:rPr>
      <w:t>- 1 -</w:t>
    </w:r>
    <w:r w:rsidRPr="007E1E52">
      <w:rPr>
        <w:rStyle w:val="ad"/>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8D9A" w14:textId="2FC96EC1" w:rsidR="00F049E1" w:rsidRPr="007E1E52" w:rsidRDefault="00F049E1" w:rsidP="000B2DB4">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sidR="00737FEA">
      <w:rPr>
        <w:rStyle w:val="ad"/>
        <w:noProof/>
        <w:color w:val="auto"/>
      </w:rPr>
      <w:t>- 4 -</w:t>
    </w:r>
    <w:r w:rsidRPr="007E1E52">
      <w:rPr>
        <w:rStyle w:val="ad"/>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81C5" w14:textId="3A40029F" w:rsidR="00E10E79" w:rsidRPr="007E1E52" w:rsidRDefault="00E10E79" w:rsidP="007E1E52">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sidR="00737FEA">
      <w:rPr>
        <w:rStyle w:val="ad"/>
        <w:noProof/>
        <w:color w:val="auto"/>
      </w:rPr>
      <w:t>- 3 -</w:t>
    </w:r>
    <w:r w:rsidRPr="007E1E52">
      <w:rPr>
        <w:rStyle w:val="ad"/>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F34E" w14:textId="77777777" w:rsidR="003E46E7" w:rsidRDefault="003E46E7">
      <w:r>
        <w:separator/>
      </w:r>
    </w:p>
    <w:p w14:paraId="4402E661" w14:textId="77777777" w:rsidR="003E46E7" w:rsidRDefault="003E46E7"/>
  </w:footnote>
  <w:footnote w:type="continuationSeparator" w:id="0">
    <w:p w14:paraId="29E31144" w14:textId="77777777" w:rsidR="003E46E7" w:rsidRDefault="003E46E7">
      <w:r>
        <w:continuationSeparator/>
      </w:r>
    </w:p>
    <w:p w14:paraId="071A22DE" w14:textId="77777777" w:rsidR="003E46E7" w:rsidRDefault="003E46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1491" w14:textId="4EB70E2C" w:rsidR="00E10E79" w:rsidRPr="00F32B5B" w:rsidRDefault="003200EB" w:rsidP="000B2DB4">
    <w:pPr>
      <w:pStyle w:val="aa"/>
      <w:spacing w:line="0" w:lineRule="atLeast"/>
      <w:ind w:left="840" w:hanging="630"/>
      <w:jc w:val="left"/>
      <w:rPr>
        <w:rFonts w:ascii="HG丸ｺﾞｼｯｸM-PRO" w:eastAsia="HG丸ｺﾞｼｯｸM-PRO"/>
      </w:rPr>
    </w:pPr>
    <w:r w:rsidRPr="003200EB">
      <w:rPr>
        <w:rFonts w:ascii="HG丸ｺﾞｼｯｸM-PRO" w:eastAsia="HG丸ｺﾞｼｯｸM-PRO" w:hint="eastAsia"/>
      </w:rPr>
      <w:t>震災救援所運営管理標準マニュアル【</w:t>
    </w:r>
    <w:r w:rsidR="00E10E79">
      <w:rPr>
        <w:rFonts w:ascii="HG丸ｺﾞｼｯｸM-PRO" w:eastAsia="HG丸ｺﾞｼｯｸM-PRO" w:hint="eastAsia"/>
      </w:rPr>
      <w:t>基本編】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A7BB" w14:textId="34547565" w:rsidR="00E10E79" w:rsidRPr="00F32B5B" w:rsidRDefault="003200EB" w:rsidP="000B2DB4">
    <w:pPr>
      <w:pStyle w:val="aa"/>
      <w:spacing w:line="0" w:lineRule="atLeast"/>
      <w:ind w:left="840" w:hanging="630"/>
      <w:jc w:val="right"/>
      <w:rPr>
        <w:rFonts w:ascii="HG丸ｺﾞｼｯｸM-PRO" w:eastAsia="HG丸ｺﾞｼｯｸM-PRO"/>
      </w:rPr>
    </w:pPr>
    <w:r w:rsidRPr="003200EB">
      <w:rPr>
        <w:rFonts w:ascii="HG丸ｺﾞｼｯｸM-PRO" w:eastAsia="HG丸ｺﾞｼｯｸM-PRO" w:hint="eastAsia"/>
      </w:rPr>
      <w:t>震災救援所運営管理</w:t>
    </w:r>
    <w:r>
      <w:rPr>
        <w:rFonts w:ascii="HG丸ｺﾞｼｯｸM-PRO" w:eastAsia="HG丸ｺﾞｼｯｸM-PRO" w:hint="eastAsia"/>
      </w:rPr>
      <w:t>標準</w:t>
    </w:r>
    <w:r w:rsidR="00E10E79">
      <w:rPr>
        <w:rFonts w:ascii="HG丸ｺﾞｼｯｸM-PRO" w:eastAsia="HG丸ｺﾞｼｯｸM-PRO" w:hint="eastAsia"/>
      </w:rPr>
      <w:t>マニュアル【基本編】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B4"/>
    <w:multiLevelType w:val="multilevel"/>
    <w:tmpl w:val="DD3A93B8"/>
    <w:lvl w:ilvl="0">
      <w:start w:val="1"/>
      <w:numFmt w:val="decimalFullWidth"/>
      <w:pStyle w:val="1"/>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pStyle w:val="2"/>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pStyle w:val="3"/>
      <w:suff w:val="nothing"/>
      <w:lvlText w:val="%3"/>
      <w:lvlJc w:val="left"/>
      <w:pPr>
        <w:ind w:left="200" w:hanging="2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400" w:hanging="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pStyle w:val="6"/>
      <w:suff w:val="nothing"/>
      <w:lvlText w:val="（%6）"/>
      <w:lvlJc w:val="left"/>
      <w:pPr>
        <w:ind w:left="800" w:hanging="400"/>
      </w:pPr>
      <w:rPr>
        <w:rFonts w:ascii="ＭＳ ゴシック" w:eastAsia="ＭＳ ゴシック" w:hint="eastAsia"/>
        <w:b w:val="0"/>
        <w:i w:val="0"/>
        <w:sz w:val="21"/>
        <w:szCs w:val="21"/>
      </w:rPr>
    </w:lvl>
    <w:lvl w:ilvl="6">
      <w:start w:val="1"/>
      <w:numFmt w:val="none"/>
      <w:pStyle w:val="7"/>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abstractNum w:abstractNumId="1" w15:restartNumberingAfterBreak="0">
    <w:nsid w:val="07335CD7"/>
    <w:multiLevelType w:val="hybridMultilevel"/>
    <w:tmpl w:val="EB1C3CFE"/>
    <w:lvl w:ilvl="0" w:tplc="A650B672">
      <w:start w:val="1"/>
      <w:numFmt w:val="decimal"/>
      <w:lvlText w:val="(%1)"/>
      <w:lvlJc w:val="left"/>
      <w:pPr>
        <w:tabs>
          <w:tab w:val="num" w:pos="868"/>
        </w:tabs>
        <w:ind w:left="868" w:hanging="36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2" w15:restartNumberingAfterBreak="0">
    <w:nsid w:val="07B84E08"/>
    <w:multiLevelType w:val="hybridMultilevel"/>
    <w:tmpl w:val="964A0062"/>
    <w:lvl w:ilvl="0" w:tplc="008ECA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B05C32"/>
    <w:multiLevelType w:val="hybridMultilevel"/>
    <w:tmpl w:val="D458B92A"/>
    <w:lvl w:ilvl="0" w:tplc="001A3CF4">
      <w:start w:val="4"/>
      <w:numFmt w:val="bullet"/>
      <w:lvlText w:val="・"/>
      <w:lvlJc w:val="left"/>
      <w:pPr>
        <w:tabs>
          <w:tab w:val="num" w:pos="1612"/>
        </w:tabs>
        <w:ind w:left="16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92"/>
        </w:tabs>
        <w:ind w:left="2092" w:hanging="420"/>
      </w:pPr>
      <w:rPr>
        <w:rFonts w:ascii="Wingdings" w:hAnsi="Wingdings" w:hint="default"/>
      </w:rPr>
    </w:lvl>
    <w:lvl w:ilvl="2" w:tplc="0409000D" w:tentative="1">
      <w:start w:val="1"/>
      <w:numFmt w:val="bullet"/>
      <w:lvlText w:val=""/>
      <w:lvlJc w:val="left"/>
      <w:pPr>
        <w:tabs>
          <w:tab w:val="num" w:pos="2512"/>
        </w:tabs>
        <w:ind w:left="2512" w:hanging="420"/>
      </w:pPr>
      <w:rPr>
        <w:rFonts w:ascii="Wingdings" w:hAnsi="Wingdings" w:hint="default"/>
      </w:rPr>
    </w:lvl>
    <w:lvl w:ilvl="3" w:tplc="04090001" w:tentative="1">
      <w:start w:val="1"/>
      <w:numFmt w:val="bullet"/>
      <w:lvlText w:val=""/>
      <w:lvlJc w:val="left"/>
      <w:pPr>
        <w:tabs>
          <w:tab w:val="num" w:pos="2932"/>
        </w:tabs>
        <w:ind w:left="2932" w:hanging="420"/>
      </w:pPr>
      <w:rPr>
        <w:rFonts w:ascii="Wingdings" w:hAnsi="Wingdings" w:hint="default"/>
      </w:rPr>
    </w:lvl>
    <w:lvl w:ilvl="4" w:tplc="0409000B" w:tentative="1">
      <w:start w:val="1"/>
      <w:numFmt w:val="bullet"/>
      <w:lvlText w:val=""/>
      <w:lvlJc w:val="left"/>
      <w:pPr>
        <w:tabs>
          <w:tab w:val="num" w:pos="3352"/>
        </w:tabs>
        <w:ind w:left="3352" w:hanging="420"/>
      </w:pPr>
      <w:rPr>
        <w:rFonts w:ascii="Wingdings" w:hAnsi="Wingdings" w:hint="default"/>
      </w:rPr>
    </w:lvl>
    <w:lvl w:ilvl="5" w:tplc="0409000D" w:tentative="1">
      <w:start w:val="1"/>
      <w:numFmt w:val="bullet"/>
      <w:lvlText w:val=""/>
      <w:lvlJc w:val="left"/>
      <w:pPr>
        <w:tabs>
          <w:tab w:val="num" w:pos="3772"/>
        </w:tabs>
        <w:ind w:left="3772" w:hanging="420"/>
      </w:pPr>
      <w:rPr>
        <w:rFonts w:ascii="Wingdings" w:hAnsi="Wingdings" w:hint="default"/>
      </w:rPr>
    </w:lvl>
    <w:lvl w:ilvl="6" w:tplc="04090001" w:tentative="1">
      <w:start w:val="1"/>
      <w:numFmt w:val="bullet"/>
      <w:lvlText w:val=""/>
      <w:lvlJc w:val="left"/>
      <w:pPr>
        <w:tabs>
          <w:tab w:val="num" w:pos="4192"/>
        </w:tabs>
        <w:ind w:left="4192" w:hanging="420"/>
      </w:pPr>
      <w:rPr>
        <w:rFonts w:ascii="Wingdings" w:hAnsi="Wingdings" w:hint="default"/>
      </w:rPr>
    </w:lvl>
    <w:lvl w:ilvl="7" w:tplc="0409000B" w:tentative="1">
      <w:start w:val="1"/>
      <w:numFmt w:val="bullet"/>
      <w:lvlText w:val=""/>
      <w:lvlJc w:val="left"/>
      <w:pPr>
        <w:tabs>
          <w:tab w:val="num" w:pos="4612"/>
        </w:tabs>
        <w:ind w:left="4612" w:hanging="420"/>
      </w:pPr>
      <w:rPr>
        <w:rFonts w:ascii="Wingdings" w:hAnsi="Wingdings" w:hint="default"/>
      </w:rPr>
    </w:lvl>
    <w:lvl w:ilvl="8" w:tplc="0409000D" w:tentative="1">
      <w:start w:val="1"/>
      <w:numFmt w:val="bullet"/>
      <w:lvlText w:val=""/>
      <w:lvlJc w:val="left"/>
      <w:pPr>
        <w:tabs>
          <w:tab w:val="num" w:pos="5032"/>
        </w:tabs>
        <w:ind w:left="5032" w:hanging="420"/>
      </w:pPr>
      <w:rPr>
        <w:rFonts w:ascii="Wingdings" w:hAnsi="Wingdings" w:hint="default"/>
      </w:rPr>
    </w:lvl>
  </w:abstractNum>
  <w:abstractNum w:abstractNumId="4" w15:restartNumberingAfterBreak="0">
    <w:nsid w:val="15AD42C6"/>
    <w:multiLevelType w:val="hybridMultilevel"/>
    <w:tmpl w:val="E53E183C"/>
    <w:lvl w:ilvl="0" w:tplc="3C4211B0">
      <w:numFmt w:val="bullet"/>
      <w:lvlText w:val="□"/>
      <w:lvlJc w:val="left"/>
      <w:pPr>
        <w:tabs>
          <w:tab w:val="num" w:pos="1608"/>
        </w:tabs>
        <w:ind w:left="1608" w:hanging="360"/>
      </w:pPr>
      <w:rPr>
        <w:rFonts w:ascii="ＭＳ 明朝" w:eastAsia="ＭＳ 明朝" w:hAnsi="ＭＳ 明朝" w:cs="Times New Roman" w:hint="eastAsia"/>
      </w:rPr>
    </w:lvl>
    <w:lvl w:ilvl="1" w:tplc="0409000B" w:tentative="1">
      <w:start w:val="1"/>
      <w:numFmt w:val="bullet"/>
      <w:lvlText w:val=""/>
      <w:lvlJc w:val="left"/>
      <w:pPr>
        <w:tabs>
          <w:tab w:val="num" w:pos="2088"/>
        </w:tabs>
        <w:ind w:left="2088" w:hanging="420"/>
      </w:pPr>
      <w:rPr>
        <w:rFonts w:ascii="Wingdings" w:hAnsi="Wingdings" w:hint="default"/>
      </w:rPr>
    </w:lvl>
    <w:lvl w:ilvl="2" w:tplc="0409000D" w:tentative="1">
      <w:start w:val="1"/>
      <w:numFmt w:val="bullet"/>
      <w:lvlText w:val=""/>
      <w:lvlJc w:val="left"/>
      <w:pPr>
        <w:tabs>
          <w:tab w:val="num" w:pos="2508"/>
        </w:tabs>
        <w:ind w:left="2508" w:hanging="420"/>
      </w:pPr>
      <w:rPr>
        <w:rFonts w:ascii="Wingdings" w:hAnsi="Wingdings" w:hint="default"/>
      </w:rPr>
    </w:lvl>
    <w:lvl w:ilvl="3" w:tplc="04090001" w:tentative="1">
      <w:start w:val="1"/>
      <w:numFmt w:val="bullet"/>
      <w:lvlText w:val=""/>
      <w:lvlJc w:val="left"/>
      <w:pPr>
        <w:tabs>
          <w:tab w:val="num" w:pos="2928"/>
        </w:tabs>
        <w:ind w:left="2928" w:hanging="420"/>
      </w:pPr>
      <w:rPr>
        <w:rFonts w:ascii="Wingdings" w:hAnsi="Wingdings" w:hint="default"/>
      </w:rPr>
    </w:lvl>
    <w:lvl w:ilvl="4" w:tplc="0409000B" w:tentative="1">
      <w:start w:val="1"/>
      <w:numFmt w:val="bullet"/>
      <w:lvlText w:val=""/>
      <w:lvlJc w:val="left"/>
      <w:pPr>
        <w:tabs>
          <w:tab w:val="num" w:pos="3348"/>
        </w:tabs>
        <w:ind w:left="3348" w:hanging="420"/>
      </w:pPr>
      <w:rPr>
        <w:rFonts w:ascii="Wingdings" w:hAnsi="Wingdings" w:hint="default"/>
      </w:rPr>
    </w:lvl>
    <w:lvl w:ilvl="5" w:tplc="0409000D" w:tentative="1">
      <w:start w:val="1"/>
      <w:numFmt w:val="bullet"/>
      <w:lvlText w:val=""/>
      <w:lvlJc w:val="left"/>
      <w:pPr>
        <w:tabs>
          <w:tab w:val="num" w:pos="3768"/>
        </w:tabs>
        <w:ind w:left="3768" w:hanging="420"/>
      </w:pPr>
      <w:rPr>
        <w:rFonts w:ascii="Wingdings" w:hAnsi="Wingdings" w:hint="default"/>
      </w:rPr>
    </w:lvl>
    <w:lvl w:ilvl="6" w:tplc="04090001" w:tentative="1">
      <w:start w:val="1"/>
      <w:numFmt w:val="bullet"/>
      <w:lvlText w:val=""/>
      <w:lvlJc w:val="left"/>
      <w:pPr>
        <w:tabs>
          <w:tab w:val="num" w:pos="4188"/>
        </w:tabs>
        <w:ind w:left="4188" w:hanging="420"/>
      </w:pPr>
      <w:rPr>
        <w:rFonts w:ascii="Wingdings" w:hAnsi="Wingdings" w:hint="default"/>
      </w:rPr>
    </w:lvl>
    <w:lvl w:ilvl="7" w:tplc="0409000B" w:tentative="1">
      <w:start w:val="1"/>
      <w:numFmt w:val="bullet"/>
      <w:lvlText w:val=""/>
      <w:lvlJc w:val="left"/>
      <w:pPr>
        <w:tabs>
          <w:tab w:val="num" w:pos="4608"/>
        </w:tabs>
        <w:ind w:left="4608" w:hanging="420"/>
      </w:pPr>
      <w:rPr>
        <w:rFonts w:ascii="Wingdings" w:hAnsi="Wingdings" w:hint="default"/>
      </w:rPr>
    </w:lvl>
    <w:lvl w:ilvl="8" w:tplc="0409000D" w:tentative="1">
      <w:start w:val="1"/>
      <w:numFmt w:val="bullet"/>
      <w:lvlText w:val=""/>
      <w:lvlJc w:val="left"/>
      <w:pPr>
        <w:tabs>
          <w:tab w:val="num" w:pos="5028"/>
        </w:tabs>
        <w:ind w:left="5028" w:hanging="420"/>
      </w:pPr>
      <w:rPr>
        <w:rFonts w:ascii="Wingdings" w:hAnsi="Wingdings" w:hint="default"/>
      </w:rPr>
    </w:lvl>
  </w:abstractNum>
  <w:abstractNum w:abstractNumId="5" w15:restartNumberingAfterBreak="0">
    <w:nsid w:val="1F884A65"/>
    <w:multiLevelType w:val="hybridMultilevel"/>
    <w:tmpl w:val="45C638AE"/>
    <w:lvl w:ilvl="0" w:tplc="B2CA81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A07F14"/>
    <w:multiLevelType w:val="hybridMultilevel"/>
    <w:tmpl w:val="B8D676D6"/>
    <w:lvl w:ilvl="0" w:tplc="B6820748">
      <w:start w:val="1"/>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38280EB7"/>
    <w:multiLevelType w:val="hybridMultilevel"/>
    <w:tmpl w:val="CB168080"/>
    <w:lvl w:ilvl="0" w:tplc="0EE24D9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EB27FF5"/>
    <w:multiLevelType w:val="hybridMultilevel"/>
    <w:tmpl w:val="BA4C7EF4"/>
    <w:lvl w:ilvl="0" w:tplc="D74030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8311AF"/>
    <w:multiLevelType w:val="hybridMultilevel"/>
    <w:tmpl w:val="07FA6926"/>
    <w:lvl w:ilvl="0" w:tplc="579C5408">
      <w:start w:val="1"/>
      <w:numFmt w:val="decimal"/>
      <w:lvlText w:val="(%1)"/>
      <w:lvlJc w:val="left"/>
      <w:pPr>
        <w:tabs>
          <w:tab w:val="num" w:pos="792"/>
        </w:tabs>
        <w:ind w:left="792" w:hanging="36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0" w15:restartNumberingAfterBreak="0">
    <w:nsid w:val="44B761A5"/>
    <w:multiLevelType w:val="hybridMultilevel"/>
    <w:tmpl w:val="8BAE2840"/>
    <w:lvl w:ilvl="0" w:tplc="4BDE0D0A">
      <w:numFmt w:val="bullet"/>
      <w:lvlText w:val="□"/>
      <w:lvlJc w:val="left"/>
      <w:pPr>
        <w:tabs>
          <w:tab w:val="num" w:pos="1608"/>
        </w:tabs>
        <w:ind w:left="1608" w:hanging="360"/>
      </w:pPr>
      <w:rPr>
        <w:rFonts w:ascii="ＭＳ 明朝" w:eastAsia="ＭＳ 明朝" w:hAnsi="ＭＳ 明朝" w:cs="Times New Roman" w:hint="eastAsia"/>
      </w:rPr>
    </w:lvl>
    <w:lvl w:ilvl="1" w:tplc="0409000B" w:tentative="1">
      <w:start w:val="1"/>
      <w:numFmt w:val="bullet"/>
      <w:lvlText w:val=""/>
      <w:lvlJc w:val="left"/>
      <w:pPr>
        <w:tabs>
          <w:tab w:val="num" w:pos="2088"/>
        </w:tabs>
        <w:ind w:left="2088" w:hanging="420"/>
      </w:pPr>
      <w:rPr>
        <w:rFonts w:ascii="Wingdings" w:hAnsi="Wingdings" w:hint="default"/>
      </w:rPr>
    </w:lvl>
    <w:lvl w:ilvl="2" w:tplc="0409000D" w:tentative="1">
      <w:start w:val="1"/>
      <w:numFmt w:val="bullet"/>
      <w:lvlText w:val=""/>
      <w:lvlJc w:val="left"/>
      <w:pPr>
        <w:tabs>
          <w:tab w:val="num" w:pos="2508"/>
        </w:tabs>
        <w:ind w:left="2508" w:hanging="420"/>
      </w:pPr>
      <w:rPr>
        <w:rFonts w:ascii="Wingdings" w:hAnsi="Wingdings" w:hint="default"/>
      </w:rPr>
    </w:lvl>
    <w:lvl w:ilvl="3" w:tplc="04090001" w:tentative="1">
      <w:start w:val="1"/>
      <w:numFmt w:val="bullet"/>
      <w:lvlText w:val=""/>
      <w:lvlJc w:val="left"/>
      <w:pPr>
        <w:tabs>
          <w:tab w:val="num" w:pos="2928"/>
        </w:tabs>
        <w:ind w:left="2928" w:hanging="420"/>
      </w:pPr>
      <w:rPr>
        <w:rFonts w:ascii="Wingdings" w:hAnsi="Wingdings" w:hint="default"/>
      </w:rPr>
    </w:lvl>
    <w:lvl w:ilvl="4" w:tplc="0409000B" w:tentative="1">
      <w:start w:val="1"/>
      <w:numFmt w:val="bullet"/>
      <w:lvlText w:val=""/>
      <w:lvlJc w:val="left"/>
      <w:pPr>
        <w:tabs>
          <w:tab w:val="num" w:pos="3348"/>
        </w:tabs>
        <w:ind w:left="3348" w:hanging="420"/>
      </w:pPr>
      <w:rPr>
        <w:rFonts w:ascii="Wingdings" w:hAnsi="Wingdings" w:hint="default"/>
      </w:rPr>
    </w:lvl>
    <w:lvl w:ilvl="5" w:tplc="0409000D" w:tentative="1">
      <w:start w:val="1"/>
      <w:numFmt w:val="bullet"/>
      <w:lvlText w:val=""/>
      <w:lvlJc w:val="left"/>
      <w:pPr>
        <w:tabs>
          <w:tab w:val="num" w:pos="3768"/>
        </w:tabs>
        <w:ind w:left="3768" w:hanging="420"/>
      </w:pPr>
      <w:rPr>
        <w:rFonts w:ascii="Wingdings" w:hAnsi="Wingdings" w:hint="default"/>
      </w:rPr>
    </w:lvl>
    <w:lvl w:ilvl="6" w:tplc="04090001" w:tentative="1">
      <w:start w:val="1"/>
      <w:numFmt w:val="bullet"/>
      <w:lvlText w:val=""/>
      <w:lvlJc w:val="left"/>
      <w:pPr>
        <w:tabs>
          <w:tab w:val="num" w:pos="4188"/>
        </w:tabs>
        <w:ind w:left="4188" w:hanging="420"/>
      </w:pPr>
      <w:rPr>
        <w:rFonts w:ascii="Wingdings" w:hAnsi="Wingdings" w:hint="default"/>
      </w:rPr>
    </w:lvl>
    <w:lvl w:ilvl="7" w:tplc="0409000B" w:tentative="1">
      <w:start w:val="1"/>
      <w:numFmt w:val="bullet"/>
      <w:lvlText w:val=""/>
      <w:lvlJc w:val="left"/>
      <w:pPr>
        <w:tabs>
          <w:tab w:val="num" w:pos="4608"/>
        </w:tabs>
        <w:ind w:left="4608" w:hanging="420"/>
      </w:pPr>
      <w:rPr>
        <w:rFonts w:ascii="Wingdings" w:hAnsi="Wingdings" w:hint="default"/>
      </w:rPr>
    </w:lvl>
    <w:lvl w:ilvl="8" w:tplc="0409000D" w:tentative="1">
      <w:start w:val="1"/>
      <w:numFmt w:val="bullet"/>
      <w:lvlText w:val=""/>
      <w:lvlJc w:val="left"/>
      <w:pPr>
        <w:tabs>
          <w:tab w:val="num" w:pos="5028"/>
        </w:tabs>
        <w:ind w:left="5028" w:hanging="420"/>
      </w:pPr>
      <w:rPr>
        <w:rFonts w:ascii="Wingdings" w:hAnsi="Wingdings" w:hint="default"/>
      </w:rPr>
    </w:lvl>
  </w:abstractNum>
  <w:abstractNum w:abstractNumId="11" w15:restartNumberingAfterBreak="0">
    <w:nsid w:val="47D14FC4"/>
    <w:multiLevelType w:val="hybridMultilevel"/>
    <w:tmpl w:val="AE14E29A"/>
    <w:lvl w:ilvl="0" w:tplc="7E8C3E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9A5131"/>
    <w:multiLevelType w:val="multilevel"/>
    <w:tmpl w:val="DD3A93B8"/>
    <w:lvl w:ilvl="0">
      <w:start w:val="1"/>
      <w:numFmt w:val="decimalFullWidth"/>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suff w:val="nothing"/>
      <w:lvlText w:val="%3"/>
      <w:lvlJc w:val="left"/>
      <w:pPr>
        <w:ind w:left="200" w:hanging="2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400" w:hanging="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suff w:val="nothing"/>
      <w:lvlText w:val="（%6）"/>
      <w:lvlJc w:val="left"/>
      <w:pPr>
        <w:ind w:left="800" w:hanging="400"/>
      </w:pPr>
      <w:rPr>
        <w:rFonts w:ascii="ＭＳ ゴシック" w:eastAsia="ＭＳ ゴシック" w:hint="eastAsia"/>
        <w:b w:val="0"/>
        <w:i w:val="0"/>
        <w:sz w:val="21"/>
        <w:szCs w:val="21"/>
      </w:rPr>
    </w:lvl>
    <w:lvl w:ilvl="6">
      <w:start w:val="1"/>
      <w:numFmt w:val="none"/>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abstractNum w:abstractNumId="13" w15:restartNumberingAfterBreak="0">
    <w:nsid w:val="4F693D71"/>
    <w:multiLevelType w:val="hybridMultilevel"/>
    <w:tmpl w:val="B54A903A"/>
    <w:lvl w:ilvl="0" w:tplc="93B4DF78">
      <w:start w:val="1"/>
      <w:numFmt w:val="aiueoFullWidth"/>
      <w:lvlText w:val="(%1)"/>
      <w:lvlJc w:val="left"/>
      <w:pPr>
        <w:tabs>
          <w:tab w:val="num" w:pos="1456"/>
        </w:tabs>
        <w:ind w:left="1456" w:hanging="588"/>
      </w:pPr>
      <w:rPr>
        <w:rFonts w:hint="default"/>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4" w15:restartNumberingAfterBreak="0">
    <w:nsid w:val="58131781"/>
    <w:multiLevelType w:val="hybridMultilevel"/>
    <w:tmpl w:val="F82C320C"/>
    <w:lvl w:ilvl="0" w:tplc="1A14E086">
      <w:start w:val="5"/>
      <w:numFmt w:val="decimal"/>
      <w:lvlText w:val="(%1)"/>
      <w:lvlJc w:val="left"/>
      <w:pPr>
        <w:tabs>
          <w:tab w:val="num" w:pos="779"/>
        </w:tabs>
        <w:ind w:left="779" w:hanging="54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5A326C89"/>
    <w:multiLevelType w:val="hybridMultilevel"/>
    <w:tmpl w:val="3CC6D138"/>
    <w:lvl w:ilvl="0" w:tplc="E83E195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F0785B"/>
    <w:multiLevelType w:val="hybridMultilevel"/>
    <w:tmpl w:val="D5FCD1FE"/>
    <w:lvl w:ilvl="0" w:tplc="C7162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3F7A20"/>
    <w:multiLevelType w:val="hybridMultilevel"/>
    <w:tmpl w:val="BB6CD4AC"/>
    <w:lvl w:ilvl="0" w:tplc="C9FC4670">
      <w:start w:val="1"/>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8" w15:restartNumberingAfterBreak="0">
    <w:nsid w:val="679644F4"/>
    <w:multiLevelType w:val="hybridMultilevel"/>
    <w:tmpl w:val="00CAC2B4"/>
    <w:lvl w:ilvl="0" w:tplc="80ACB05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365C5"/>
    <w:multiLevelType w:val="hybridMultilevel"/>
    <w:tmpl w:val="96C81744"/>
    <w:lvl w:ilvl="0" w:tplc="570E2F1C">
      <w:start w:val="1"/>
      <w:numFmt w:val="decimalEnclosedCircle"/>
      <w:lvlText w:val="%1"/>
      <w:lvlJc w:val="left"/>
      <w:pPr>
        <w:tabs>
          <w:tab w:val="num" w:pos="1672"/>
        </w:tabs>
        <w:ind w:left="1672" w:hanging="360"/>
      </w:pPr>
      <w:rPr>
        <w:rFonts w:hint="default"/>
      </w:rPr>
    </w:lvl>
    <w:lvl w:ilvl="1" w:tplc="04090017" w:tentative="1">
      <w:start w:val="1"/>
      <w:numFmt w:val="aiueoFullWidth"/>
      <w:lvlText w:val="(%2)"/>
      <w:lvlJc w:val="left"/>
      <w:pPr>
        <w:tabs>
          <w:tab w:val="num" w:pos="2152"/>
        </w:tabs>
        <w:ind w:left="2152" w:hanging="420"/>
      </w:pPr>
    </w:lvl>
    <w:lvl w:ilvl="2" w:tplc="04090011" w:tentative="1">
      <w:start w:val="1"/>
      <w:numFmt w:val="decimalEnclosedCircle"/>
      <w:lvlText w:val="%3"/>
      <w:lvlJc w:val="left"/>
      <w:pPr>
        <w:tabs>
          <w:tab w:val="num" w:pos="2572"/>
        </w:tabs>
        <w:ind w:left="2572" w:hanging="420"/>
      </w:pPr>
    </w:lvl>
    <w:lvl w:ilvl="3" w:tplc="0409000F" w:tentative="1">
      <w:start w:val="1"/>
      <w:numFmt w:val="decimal"/>
      <w:lvlText w:val="%4."/>
      <w:lvlJc w:val="left"/>
      <w:pPr>
        <w:tabs>
          <w:tab w:val="num" w:pos="2992"/>
        </w:tabs>
        <w:ind w:left="2992" w:hanging="420"/>
      </w:pPr>
    </w:lvl>
    <w:lvl w:ilvl="4" w:tplc="04090017" w:tentative="1">
      <w:start w:val="1"/>
      <w:numFmt w:val="aiueoFullWidth"/>
      <w:lvlText w:val="(%5)"/>
      <w:lvlJc w:val="left"/>
      <w:pPr>
        <w:tabs>
          <w:tab w:val="num" w:pos="3412"/>
        </w:tabs>
        <w:ind w:left="3412" w:hanging="420"/>
      </w:pPr>
    </w:lvl>
    <w:lvl w:ilvl="5" w:tplc="04090011" w:tentative="1">
      <w:start w:val="1"/>
      <w:numFmt w:val="decimalEnclosedCircle"/>
      <w:lvlText w:val="%6"/>
      <w:lvlJc w:val="left"/>
      <w:pPr>
        <w:tabs>
          <w:tab w:val="num" w:pos="3832"/>
        </w:tabs>
        <w:ind w:left="3832" w:hanging="420"/>
      </w:pPr>
    </w:lvl>
    <w:lvl w:ilvl="6" w:tplc="0409000F" w:tentative="1">
      <w:start w:val="1"/>
      <w:numFmt w:val="decimal"/>
      <w:lvlText w:val="%7."/>
      <w:lvlJc w:val="left"/>
      <w:pPr>
        <w:tabs>
          <w:tab w:val="num" w:pos="4252"/>
        </w:tabs>
        <w:ind w:left="4252" w:hanging="420"/>
      </w:pPr>
    </w:lvl>
    <w:lvl w:ilvl="7" w:tplc="04090017" w:tentative="1">
      <w:start w:val="1"/>
      <w:numFmt w:val="aiueoFullWidth"/>
      <w:lvlText w:val="(%8)"/>
      <w:lvlJc w:val="left"/>
      <w:pPr>
        <w:tabs>
          <w:tab w:val="num" w:pos="4672"/>
        </w:tabs>
        <w:ind w:left="4672" w:hanging="420"/>
      </w:pPr>
    </w:lvl>
    <w:lvl w:ilvl="8" w:tplc="04090011" w:tentative="1">
      <w:start w:val="1"/>
      <w:numFmt w:val="decimalEnclosedCircle"/>
      <w:lvlText w:val="%9"/>
      <w:lvlJc w:val="left"/>
      <w:pPr>
        <w:tabs>
          <w:tab w:val="num" w:pos="5092"/>
        </w:tabs>
        <w:ind w:left="5092" w:hanging="420"/>
      </w:pPr>
    </w:lvl>
  </w:abstractNum>
  <w:abstractNum w:abstractNumId="20" w15:restartNumberingAfterBreak="0">
    <w:nsid w:val="6FE33127"/>
    <w:multiLevelType w:val="hybridMultilevel"/>
    <w:tmpl w:val="20360A00"/>
    <w:lvl w:ilvl="0" w:tplc="70F854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F7D45"/>
    <w:multiLevelType w:val="hybridMultilevel"/>
    <w:tmpl w:val="3B2E9CF8"/>
    <w:lvl w:ilvl="0" w:tplc="A66E735E">
      <w:start w:val="1"/>
      <w:numFmt w:val="decimal"/>
      <w:lvlText w:val="(%1)"/>
      <w:lvlJc w:val="left"/>
      <w:pPr>
        <w:tabs>
          <w:tab w:val="num" w:pos="648"/>
        </w:tabs>
        <w:ind w:left="648" w:hanging="3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22" w15:restartNumberingAfterBreak="0">
    <w:nsid w:val="7F1E7EED"/>
    <w:multiLevelType w:val="hybridMultilevel"/>
    <w:tmpl w:val="42B695EC"/>
    <w:lvl w:ilvl="0" w:tplc="C220C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2"/>
  </w:num>
  <w:num w:numId="3">
    <w:abstractNumId w:val="11"/>
  </w:num>
  <w:num w:numId="4">
    <w:abstractNumId w:val="14"/>
  </w:num>
  <w:num w:numId="5">
    <w:abstractNumId w:val="21"/>
  </w:num>
  <w:num w:numId="6">
    <w:abstractNumId w:val="19"/>
  </w:num>
  <w:num w:numId="7">
    <w:abstractNumId w:val="13"/>
  </w:num>
  <w:num w:numId="8">
    <w:abstractNumId w:val="9"/>
  </w:num>
  <w:num w:numId="9">
    <w:abstractNumId w:val="1"/>
  </w:num>
  <w:num w:numId="10">
    <w:abstractNumId w:val="4"/>
  </w:num>
  <w:num w:numId="11">
    <w:abstractNumId w:val="10"/>
  </w:num>
  <w:num w:numId="12">
    <w:abstractNumId w:val="17"/>
  </w:num>
  <w:num w:numId="13">
    <w:abstractNumId w:val="6"/>
  </w:num>
  <w:num w:numId="14">
    <w:abstractNumId w:val="22"/>
  </w:num>
  <w:num w:numId="15">
    <w:abstractNumId w:val="5"/>
  </w:num>
  <w:num w:numId="16">
    <w:abstractNumId w:val="3"/>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6"/>
  </w:num>
  <w:num w:numId="26">
    <w:abstractNumId w:val="7"/>
  </w:num>
  <w:num w:numId="27">
    <w:abstractNumId w:val="18"/>
  </w:num>
  <w:num w:numId="28">
    <w:abstractNumId w:val="2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evenAndOddHeaders/>
  <w:drawingGridHorizontalSpacing w:val="110"/>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014F"/>
    <w:rsid w:val="00007E93"/>
    <w:rsid w:val="000136E6"/>
    <w:rsid w:val="000148A8"/>
    <w:rsid w:val="00014C68"/>
    <w:rsid w:val="00014CE6"/>
    <w:rsid w:val="000156AD"/>
    <w:rsid w:val="000170CA"/>
    <w:rsid w:val="00026914"/>
    <w:rsid w:val="00026F8A"/>
    <w:rsid w:val="000276AA"/>
    <w:rsid w:val="00030C6B"/>
    <w:rsid w:val="00033568"/>
    <w:rsid w:val="0003719C"/>
    <w:rsid w:val="00055CDC"/>
    <w:rsid w:val="00056F7E"/>
    <w:rsid w:val="000656E1"/>
    <w:rsid w:val="00070ECF"/>
    <w:rsid w:val="00076601"/>
    <w:rsid w:val="00081E38"/>
    <w:rsid w:val="00087BF1"/>
    <w:rsid w:val="00093663"/>
    <w:rsid w:val="00093FAB"/>
    <w:rsid w:val="00096DBC"/>
    <w:rsid w:val="000A26BC"/>
    <w:rsid w:val="000B17B5"/>
    <w:rsid w:val="000B2DB4"/>
    <w:rsid w:val="000B31EF"/>
    <w:rsid w:val="000B4DA8"/>
    <w:rsid w:val="000B7E12"/>
    <w:rsid w:val="000B7EDA"/>
    <w:rsid w:val="000C0555"/>
    <w:rsid w:val="000C4DA5"/>
    <w:rsid w:val="000C6525"/>
    <w:rsid w:val="000C6E72"/>
    <w:rsid w:val="000D1554"/>
    <w:rsid w:val="000D2440"/>
    <w:rsid w:val="000E0701"/>
    <w:rsid w:val="000E09D1"/>
    <w:rsid w:val="000E464A"/>
    <w:rsid w:val="000F1001"/>
    <w:rsid w:val="000F32A1"/>
    <w:rsid w:val="000F3484"/>
    <w:rsid w:val="000F3ADD"/>
    <w:rsid w:val="000F456B"/>
    <w:rsid w:val="000F47CF"/>
    <w:rsid w:val="000F56FB"/>
    <w:rsid w:val="00100931"/>
    <w:rsid w:val="0010789D"/>
    <w:rsid w:val="001110C7"/>
    <w:rsid w:val="00113F8D"/>
    <w:rsid w:val="00121F32"/>
    <w:rsid w:val="001236FD"/>
    <w:rsid w:val="00133D10"/>
    <w:rsid w:val="00141A4B"/>
    <w:rsid w:val="00154823"/>
    <w:rsid w:val="00155C03"/>
    <w:rsid w:val="00164AB2"/>
    <w:rsid w:val="00164FCE"/>
    <w:rsid w:val="00166E2F"/>
    <w:rsid w:val="00167409"/>
    <w:rsid w:val="00176CA6"/>
    <w:rsid w:val="00180A8D"/>
    <w:rsid w:val="00182E8C"/>
    <w:rsid w:val="001923DD"/>
    <w:rsid w:val="00193F65"/>
    <w:rsid w:val="001A23D5"/>
    <w:rsid w:val="001A407A"/>
    <w:rsid w:val="001B3690"/>
    <w:rsid w:val="001B5A1B"/>
    <w:rsid w:val="001C016D"/>
    <w:rsid w:val="001C3933"/>
    <w:rsid w:val="001C5800"/>
    <w:rsid w:val="001D29D3"/>
    <w:rsid w:val="001D4504"/>
    <w:rsid w:val="001E4B41"/>
    <w:rsid w:val="001F5A5F"/>
    <w:rsid w:val="002041A2"/>
    <w:rsid w:val="00211438"/>
    <w:rsid w:val="00212BD2"/>
    <w:rsid w:val="00214140"/>
    <w:rsid w:val="002143BE"/>
    <w:rsid w:val="00224084"/>
    <w:rsid w:val="00227DC6"/>
    <w:rsid w:val="00231391"/>
    <w:rsid w:val="00233B3B"/>
    <w:rsid w:val="002341E6"/>
    <w:rsid w:val="00237C48"/>
    <w:rsid w:val="00244067"/>
    <w:rsid w:val="00250311"/>
    <w:rsid w:val="002509CB"/>
    <w:rsid w:val="00252195"/>
    <w:rsid w:val="002544AA"/>
    <w:rsid w:val="00254BB5"/>
    <w:rsid w:val="0025506A"/>
    <w:rsid w:val="002559EC"/>
    <w:rsid w:val="00260D99"/>
    <w:rsid w:val="00261314"/>
    <w:rsid w:val="00261BE6"/>
    <w:rsid w:val="0026391E"/>
    <w:rsid w:val="0026654B"/>
    <w:rsid w:val="0027127C"/>
    <w:rsid w:val="0027285E"/>
    <w:rsid w:val="00273E68"/>
    <w:rsid w:val="00280186"/>
    <w:rsid w:val="002850D5"/>
    <w:rsid w:val="002942A8"/>
    <w:rsid w:val="002970C5"/>
    <w:rsid w:val="002A006C"/>
    <w:rsid w:val="002A1BF3"/>
    <w:rsid w:val="002A6520"/>
    <w:rsid w:val="002B00F9"/>
    <w:rsid w:val="002B0144"/>
    <w:rsid w:val="002B1140"/>
    <w:rsid w:val="002B1D05"/>
    <w:rsid w:val="002C0215"/>
    <w:rsid w:val="002C2236"/>
    <w:rsid w:val="002C2553"/>
    <w:rsid w:val="002C266C"/>
    <w:rsid w:val="002D22BA"/>
    <w:rsid w:val="002E0078"/>
    <w:rsid w:val="002E28FF"/>
    <w:rsid w:val="002E7367"/>
    <w:rsid w:val="0030006A"/>
    <w:rsid w:val="00300DD9"/>
    <w:rsid w:val="00306F63"/>
    <w:rsid w:val="00312F99"/>
    <w:rsid w:val="00316505"/>
    <w:rsid w:val="003200EB"/>
    <w:rsid w:val="00320910"/>
    <w:rsid w:val="00321199"/>
    <w:rsid w:val="00322453"/>
    <w:rsid w:val="003257C6"/>
    <w:rsid w:val="00332C6A"/>
    <w:rsid w:val="00333BF5"/>
    <w:rsid w:val="003343FE"/>
    <w:rsid w:val="003533A9"/>
    <w:rsid w:val="003538A9"/>
    <w:rsid w:val="00354530"/>
    <w:rsid w:val="00356C8F"/>
    <w:rsid w:val="00356F19"/>
    <w:rsid w:val="0036389D"/>
    <w:rsid w:val="003653A7"/>
    <w:rsid w:val="00375301"/>
    <w:rsid w:val="00380A20"/>
    <w:rsid w:val="00383733"/>
    <w:rsid w:val="00383C4C"/>
    <w:rsid w:val="00384608"/>
    <w:rsid w:val="00393E80"/>
    <w:rsid w:val="00394567"/>
    <w:rsid w:val="0039634C"/>
    <w:rsid w:val="003A1F6A"/>
    <w:rsid w:val="003A39CD"/>
    <w:rsid w:val="003B550E"/>
    <w:rsid w:val="003B60C2"/>
    <w:rsid w:val="003C03A4"/>
    <w:rsid w:val="003C0ABA"/>
    <w:rsid w:val="003C484A"/>
    <w:rsid w:val="003C591D"/>
    <w:rsid w:val="003D2B1E"/>
    <w:rsid w:val="003D2CBC"/>
    <w:rsid w:val="003D418B"/>
    <w:rsid w:val="003D6B13"/>
    <w:rsid w:val="003E46E7"/>
    <w:rsid w:val="003E604C"/>
    <w:rsid w:val="003E6945"/>
    <w:rsid w:val="003F3140"/>
    <w:rsid w:val="003F3ACB"/>
    <w:rsid w:val="0040023F"/>
    <w:rsid w:val="00407E54"/>
    <w:rsid w:val="004122ED"/>
    <w:rsid w:val="00414AAA"/>
    <w:rsid w:val="0042042A"/>
    <w:rsid w:val="0042087A"/>
    <w:rsid w:val="00423E39"/>
    <w:rsid w:val="004346F4"/>
    <w:rsid w:val="00437006"/>
    <w:rsid w:val="00444AA3"/>
    <w:rsid w:val="0045370C"/>
    <w:rsid w:val="004609FE"/>
    <w:rsid w:val="00462400"/>
    <w:rsid w:val="00465081"/>
    <w:rsid w:val="00471ED0"/>
    <w:rsid w:val="004737EF"/>
    <w:rsid w:val="00473FEE"/>
    <w:rsid w:val="00477B1D"/>
    <w:rsid w:val="004814D0"/>
    <w:rsid w:val="00482DEA"/>
    <w:rsid w:val="0048566B"/>
    <w:rsid w:val="0048738A"/>
    <w:rsid w:val="0049047C"/>
    <w:rsid w:val="0049506E"/>
    <w:rsid w:val="004A2E29"/>
    <w:rsid w:val="004A5114"/>
    <w:rsid w:val="004A743A"/>
    <w:rsid w:val="004A7A94"/>
    <w:rsid w:val="004B2DBB"/>
    <w:rsid w:val="004B33A4"/>
    <w:rsid w:val="004B79B1"/>
    <w:rsid w:val="004C538B"/>
    <w:rsid w:val="004C6AD4"/>
    <w:rsid w:val="004D1886"/>
    <w:rsid w:val="004D2319"/>
    <w:rsid w:val="004D5516"/>
    <w:rsid w:val="004D58FB"/>
    <w:rsid w:val="004E1BF9"/>
    <w:rsid w:val="004E3CF3"/>
    <w:rsid w:val="004E41BF"/>
    <w:rsid w:val="004F1A2D"/>
    <w:rsid w:val="004F28A0"/>
    <w:rsid w:val="004F334A"/>
    <w:rsid w:val="004F5710"/>
    <w:rsid w:val="005005AF"/>
    <w:rsid w:val="005140B3"/>
    <w:rsid w:val="00515370"/>
    <w:rsid w:val="00520166"/>
    <w:rsid w:val="0052058D"/>
    <w:rsid w:val="00520D97"/>
    <w:rsid w:val="00540C06"/>
    <w:rsid w:val="00541027"/>
    <w:rsid w:val="005410A5"/>
    <w:rsid w:val="00543C88"/>
    <w:rsid w:val="005529BC"/>
    <w:rsid w:val="00552F82"/>
    <w:rsid w:val="00554344"/>
    <w:rsid w:val="005614BE"/>
    <w:rsid w:val="00563D22"/>
    <w:rsid w:val="005747AA"/>
    <w:rsid w:val="00581308"/>
    <w:rsid w:val="00583F6F"/>
    <w:rsid w:val="0058703D"/>
    <w:rsid w:val="0059105A"/>
    <w:rsid w:val="00594DB2"/>
    <w:rsid w:val="005A1165"/>
    <w:rsid w:val="005A3F78"/>
    <w:rsid w:val="005B0219"/>
    <w:rsid w:val="005B3674"/>
    <w:rsid w:val="005B6E2A"/>
    <w:rsid w:val="005C245E"/>
    <w:rsid w:val="005C7658"/>
    <w:rsid w:val="005D69E8"/>
    <w:rsid w:val="005E0FC2"/>
    <w:rsid w:val="005E2A1A"/>
    <w:rsid w:val="005E4124"/>
    <w:rsid w:val="005E47E7"/>
    <w:rsid w:val="005E4971"/>
    <w:rsid w:val="005E4C90"/>
    <w:rsid w:val="005F4D08"/>
    <w:rsid w:val="005F65A6"/>
    <w:rsid w:val="005F7635"/>
    <w:rsid w:val="00602560"/>
    <w:rsid w:val="006032C5"/>
    <w:rsid w:val="0060431B"/>
    <w:rsid w:val="006043D4"/>
    <w:rsid w:val="00605A1C"/>
    <w:rsid w:val="00612296"/>
    <w:rsid w:val="00614E0E"/>
    <w:rsid w:val="00616C99"/>
    <w:rsid w:val="0061772D"/>
    <w:rsid w:val="006220B3"/>
    <w:rsid w:val="00627A66"/>
    <w:rsid w:val="00632764"/>
    <w:rsid w:val="006357C0"/>
    <w:rsid w:val="00644935"/>
    <w:rsid w:val="00644AAF"/>
    <w:rsid w:val="00644C77"/>
    <w:rsid w:val="00647635"/>
    <w:rsid w:val="00654FF0"/>
    <w:rsid w:val="006572E2"/>
    <w:rsid w:val="006649FE"/>
    <w:rsid w:val="0066734F"/>
    <w:rsid w:val="00670683"/>
    <w:rsid w:val="00672BDA"/>
    <w:rsid w:val="00673AB0"/>
    <w:rsid w:val="006848D1"/>
    <w:rsid w:val="0069604C"/>
    <w:rsid w:val="006A1259"/>
    <w:rsid w:val="006A1995"/>
    <w:rsid w:val="006A2A75"/>
    <w:rsid w:val="006A4C15"/>
    <w:rsid w:val="006A73F1"/>
    <w:rsid w:val="006B212A"/>
    <w:rsid w:val="006B6370"/>
    <w:rsid w:val="006C6201"/>
    <w:rsid w:val="006D0140"/>
    <w:rsid w:val="006D1002"/>
    <w:rsid w:val="006D2BF5"/>
    <w:rsid w:val="006D3AAE"/>
    <w:rsid w:val="006D5C40"/>
    <w:rsid w:val="006D5EE0"/>
    <w:rsid w:val="006D5F79"/>
    <w:rsid w:val="006D68D3"/>
    <w:rsid w:val="006D7DF7"/>
    <w:rsid w:val="006E3954"/>
    <w:rsid w:val="006E43C0"/>
    <w:rsid w:val="006E482C"/>
    <w:rsid w:val="006E4BBD"/>
    <w:rsid w:val="006E533B"/>
    <w:rsid w:val="006F2A10"/>
    <w:rsid w:val="006F4775"/>
    <w:rsid w:val="006F605D"/>
    <w:rsid w:val="00700DF8"/>
    <w:rsid w:val="007077E4"/>
    <w:rsid w:val="00712FAA"/>
    <w:rsid w:val="00713437"/>
    <w:rsid w:val="00720B0E"/>
    <w:rsid w:val="00723E99"/>
    <w:rsid w:val="007245D6"/>
    <w:rsid w:val="00730906"/>
    <w:rsid w:val="00737FEA"/>
    <w:rsid w:val="007426BF"/>
    <w:rsid w:val="0074296F"/>
    <w:rsid w:val="0074643B"/>
    <w:rsid w:val="007504EC"/>
    <w:rsid w:val="00751298"/>
    <w:rsid w:val="00751C09"/>
    <w:rsid w:val="00756781"/>
    <w:rsid w:val="007608EC"/>
    <w:rsid w:val="0076229A"/>
    <w:rsid w:val="00770773"/>
    <w:rsid w:val="00781E5D"/>
    <w:rsid w:val="007863B6"/>
    <w:rsid w:val="00790155"/>
    <w:rsid w:val="007903C3"/>
    <w:rsid w:val="00790B43"/>
    <w:rsid w:val="00791513"/>
    <w:rsid w:val="00791FC7"/>
    <w:rsid w:val="007A1A71"/>
    <w:rsid w:val="007A44CC"/>
    <w:rsid w:val="007B02F8"/>
    <w:rsid w:val="007B3E7B"/>
    <w:rsid w:val="007B43CE"/>
    <w:rsid w:val="007C107E"/>
    <w:rsid w:val="007C4920"/>
    <w:rsid w:val="007C7FE8"/>
    <w:rsid w:val="007D0465"/>
    <w:rsid w:val="007D3819"/>
    <w:rsid w:val="007D3B1E"/>
    <w:rsid w:val="007D4A3D"/>
    <w:rsid w:val="007D7A61"/>
    <w:rsid w:val="007E1E52"/>
    <w:rsid w:val="007E2A9C"/>
    <w:rsid w:val="007E2CB0"/>
    <w:rsid w:val="007F183A"/>
    <w:rsid w:val="007F192E"/>
    <w:rsid w:val="008041EE"/>
    <w:rsid w:val="00807F98"/>
    <w:rsid w:val="00810437"/>
    <w:rsid w:val="008158F9"/>
    <w:rsid w:val="00815996"/>
    <w:rsid w:val="0081795E"/>
    <w:rsid w:val="00820D08"/>
    <w:rsid w:val="008232EA"/>
    <w:rsid w:val="00823CF2"/>
    <w:rsid w:val="0083063C"/>
    <w:rsid w:val="00831EE4"/>
    <w:rsid w:val="008355EC"/>
    <w:rsid w:val="00835B59"/>
    <w:rsid w:val="00836FBC"/>
    <w:rsid w:val="00840CE7"/>
    <w:rsid w:val="0084333E"/>
    <w:rsid w:val="00845C39"/>
    <w:rsid w:val="008500E3"/>
    <w:rsid w:val="00852729"/>
    <w:rsid w:val="00864A5F"/>
    <w:rsid w:val="00871800"/>
    <w:rsid w:val="00873F05"/>
    <w:rsid w:val="008755C9"/>
    <w:rsid w:val="0088093A"/>
    <w:rsid w:val="00882754"/>
    <w:rsid w:val="00882827"/>
    <w:rsid w:val="00883150"/>
    <w:rsid w:val="00883B20"/>
    <w:rsid w:val="008841A1"/>
    <w:rsid w:val="00884DFC"/>
    <w:rsid w:val="00886769"/>
    <w:rsid w:val="008869C0"/>
    <w:rsid w:val="00886B20"/>
    <w:rsid w:val="0089275E"/>
    <w:rsid w:val="0089706B"/>
    <w:rsid w:val="008A0EC5"/>
    <w:rsid w:val="008A621B"/>
    <w:rsid w:val="008A72C9"/>
    <w:rsid w:val="008B2BB2"/>
    <w:rsid w:val="008B2EA6"/>
    <w:rsid w:val="008B6975"/>
    <w:rsid w:val="008C22DB"/>
    <w:rsid w:val="008C5E64"/>
    <w:rsid w:val="008D357D"/>
    <w:rsid w:val="008D7DC0"/>
    <w:rsid w:val="008E2BA8"/>
    <w:rsid w:val="008E3362"/>
    <w:rsid w:val="008E4321"/>
    <w:rsid w:val="008E43A7"/>
    <w:rsid w:val="008E4F23"/>
    <w:rsid w:val="008E5966"/>
    <w:rsid w:val="008F3AFC"/>
    <w:rsid w:val="008F531E"/>
    <w:rsid w:val="009017CC"/>
    <w:rsid w:val="009163DE"/>
    <w:rsid w:val="009253A7"/>
    <w:rsid w:val="00925496"/>
    <w:rsid w:val="009265CA"/>
    <w:rsid w:val="00926929"/>
    <w:rsid w:val="009308DB"/>
    <w:rsid w:val="00931B69"/>
    <w:rsid w:val="00932D4E"/>
    <w:rsid w:val="00942490"/>
    <w:rsid w:val="0094359F"/>
    <w:rsid w:val="009502E1"/>
    <w:rsid w:val="00952C8F"/>
    <w:rsid w:val="009557AA"/>
    <w:rsid w:val="00955BE2"/>
    <w:rsid w:val="00966A88"/>
    <w:rsid w:val="00966B5B"/>
    <w:rsid w:val="00966F12"/>
    <w:rsid w:val="00971BE2"/>
    <w:rsid w:val="009755FF"/>
    <w:rsid w:val="00975FC3"/>
    <w:rsid w:val="009845B1"/>
    <w:rsid w:val="00985389"/>
    <w:rsid w:val="009920EA"/>
    <w:rsid w:val="0099612E"/>
    <w:rsid w:val="00996907"/>
    <w:rsid w:val="009A2493"/>
    <w:rsid w:val="009B603B"/>
    <w:rsid w:val="009D5EC8"/>
    <w:rsid w:val="009D748D"/>
    <w:rsid w:val="009E5AC2"/>
    <w:rsid w:val="009E6522"/>
    <w:rsid w:val="009E7E7D"/>
    <w:rsid w:val="00A01893"/>
    <w:rsid w:val="00A05513"/>
    <w:rsid w:val="00A06731"/>
    <w:rsid w:val="00A068FB"/>
    <w:rsid w:val="00A10C0E"/>
    <w:rsid w:val="00A1223E"/>
    <w:rsid w:val="00A13023"/>
    <w:rsid w:val="00A14DCA"/>
    <w:rsid w:val="00A20EB3"/>
    <w:rsid w:val="00A21625"/>
    <w:rsid w:val="00A239F7"/>
    <w:rsid w:val="00A26A65"/>
    <w:rsid w:val="00A30462"/>
    <w:rsid w:val="00A41005"/>
    <w:rsid w:val="00A44513"/>
    <w:rsid w:val="00A4451C"/>
    <w:rsid w:val="00A47AB7"/>
    <w:rsid w:val="00A567B4"/>
    <w:rsid w:val="00A57122"/>
    <w:rsid w:val="00A60401"/>
    <w:rsid w:val="00A61CCD"/>
    <w:rsid w:val="00A66DDD"/>
    <w:rsid w:val="00A67E9E"/>
    <w:rsid w:val="00A75E7D"/>
    <w:rsid w:val="00A768FC"/>
    <w:rsid w:val="00A76E34"/>
    <w:rsid w:val="00A80C05"/>
    <w:rsid w:val="00A843B5"/>
    <w:rsid w:val="00A84402"/>
    <w:rsid w:val="00A8472C"/>
    <w:rsid w:val="00A85A09"/>
    <w:rsid w:val="00A87AE3"/>
    <w:rsid w:val="00A95876"/>
    <w:rsid w:val="00A966D4"/>
    <w:rsid w:val="00AA0CEE"/>
    <w:rsid w:val="00AA371B"/>
    <w:rsid w:val="00AA5248"/>
    <w:rsid w:val="00AA634E"/>
    <w:rsid w:val="00AA7C54"/>
    <w:rsid w:val="00AB37E0"/>
    <w:rsid w:val="00AC03FE"/>
    <w:rsid w:val="00AC3CD0"/>
    <w:rsid w:val="00AC784C"/>
    <w:rsid w:val="00AD0F84"/>
    <w:rsid w:val="00AD5112"/>
    <w:rsid w:val="00AD63BB"/>
    <w:rsid w:val="00AD77C0"/>
    <w:rsid w:val="00AD7D7A"/>
    <w:rsid w:val="00AE295C"/>
    <w:rsid w:val="00AE7B1C"/>
    <w:rsid w:val="00AE7BFC"/>
    <w:rsid w:val="00AF3F60"/>
    <w:rsid w:val="00AF571A"/>
    <w:rsid w:val="00AF6626"/>
    <w:rsid w:val="00AF6833"/>
    <w:rsid w:val="00B0144D"/>
    <w:rsid w:val="00B02910"/>
    <w:rsid w:val="00B0773F"/>
    <w:rsid w:val="00B142FB"/>
    <w:rsid w:val="00B17B90"/>
    <w:rsid w:val="00B21F57"/>
    <w:rsid w:val="00B22222"/>
    <w:rsid w:val="00B245BA"/>
    <w:rsid w:val="00B31C6F"/>
    <w:rsid w:val="00B33804"/>
    <w:rsid w:val="00B36145"/>
    <w:rsid w:val="00B366F8"/>
    <w:rsid w:val="00B36FED"/>
    <w:rsid w:val="00B37CEF"/>
    <w:rsid w:val="00B40A0E"/>
    <w:rsid w:val="00B4223D"/>
    <w:rsid w:val="00B433FC"/>
    <w:rsid w:val="00B44B0B"/>
    <w:rsid w:val="00B44F37"/>
    <w:rsid w:val="00B45BFD"/>
    <w:rsid w:val="00B46616"/>
    <w:rsid w:val="00B476B6"/>
    <w:rsid w:val="00B56EC9"/>
    <w:rsid w:val="00B70AA9"/>
    <w:rsid w:val="00B76747"/>
    <w:rsid w:val="00B93B15"/>
    <w:rsid w:val="00B953E3"/>
    <w:rsid w:val="00B97DCD"/>
    <w:rsid w:val="00BA0AF4"/>
    <w:rsid w:val="00BA2223"/>
    <w:rsid w:val="00BA385B"/>
    <w:rsid w:val="00BA642D"/>
    <w:rsid w:val="00BB5795"/>
    <w:rsid w:val="00BB594F"/>
    <w:rsid w:val="00BB6390"/>
    <w:rsid w:val="00BC075C"/>
    <w:rsid w:val="00BC0C46"/>
    <w:rsid w:val="00BC6DB2"/>
    <w:rsid w:val="00BD4937"/>
    <w:rsid w:val="00BD62EE"/>
    <w:rsid w:val="00BD7709"/>
    <w:rsid w:val="00BE2606"/>
    <w:rsid w:val="00BE3B46"/>
    <w:rsid w:val="00BF1EB5"/>
    <w:rsid w:val="00BF2029"/>
    <w:rsid w:val="00BF6327"/>
    <w:rsid w:val="00BF65AB"/>
    <w:rsid w:val="00BF7000"/>
    <w:rsid w:val="00C00F94"/>
    <w:rsid w:val="00C07F17"/>
    <w:rsid w:val="00C1077D"/>
    <w:rsid w:val="00C11B9B"/>
    <w:rsid w:val="00C12559"/>
    <w:rsid w:val="00C129BF"/>
    <w:rsid w:val="00C14725"/>
    <w:rsid w:val="00C1704F"/>
    <w:rsid w:val="00C232D6"/>
    <w:rsid w:val="00C233F7"/>
    <w:rsid w:val="00C25392"/>
    <w:rsid w:val="00C27580"/>
    <w:rsid w:val="00C3065E"/>
    <w:rsid w:val="00C40A1D"/>
    <w:rsid w:val="00C41456"/>
    <w:rsid w:val="00C4257F"/>
    <w:rsid w:val="00C56D9D"/>
    <w:rsid w:val="00C63456"/>
    <w:rsid w:val="00C728BD"/>
    <w:rsid w:val="00C72B1F"/>
    <w:rsid w:val="00C83C21"/>
    <w:rsid w:val="00C91CF4"/>
    <w:rsid w:val="00C9234E"/>
    <w:rsid w:val="00C924A3"/>
    <w:rsid w:val="00C973DC"/>
    <w:rsid w:val="00CB319C"/>
    <w:rsid w:val="00CD2E02"/>
    <w:rsid w:val="00CD38DF"/>
    <w:rsid w:val="00CD629F"/>
    <w:rsid w:val="00CE1EC0"/>
    <w:rsid w:val="00CE4F1A"/>
    <w:rsid w:val="00CF3DF7"/>
    <w:rsid w:val="00D061D1"/>
    <w:rsid w:val="00D06EAC"/>
    <w:rsid w:val="00D20B63"/>
    <w:rsid w:val="00D20C37"/>
    <w:rsid w:val="00D21B72"/>
    <w:rsid w:val="00D36C59"/>
    <w:rsid w:val="00D374AF"/>
    <w:rsid w:val="00D41473"/>
    <w:rsid w:val="00D428BA"/>
    <w:rsid w:val="00D42998"/>
    <w:rsid w:val="00D54D7F"/>
    <w:rsid w:val="00D62AD1"/>
    <w:rsid w:val="00D63305"/>
    <w:rsid w:val="00D6711A"/>
    <w:rsid w:val="00D67378"/>
    <w:rsid w:val="00D723E1"/>
    <w:rsid w:val="00D82276"/>
    <w:rsid w:val="00D84D72"/>
    <w:rsid w:val="00D87472"/>
    <w:rsid w:val="00D9327B"/>
    <w:rsid w:val="00D93DA7"/>
    <w:rsid w:val="00DA0CDC"/>
    <w:rsid w:val="00DE381C"/>
    <w:rsid w:val="00DE72C6"/>
    <w:rsid w:val="00E0032F"/>
    <w:rsid w:val="00E011C7"/>
    <w:rsid w:val="00E018BF"/>
    <w:rsid w:val="00E041E0"/>
    <w:rsid w:val="00E10E79"/>
    <w:rsid w:val="00E110E4"/>
    <w:rsid w:val="00E15103"/>
    <w:rsid w:val="00E15121"/>
    <w:rsid w:val="00E204E0"/>
    <w:rsid w:val="00E23907"/>
    <w:rsid w:val="00E23C71"/>
    <w:rsid w:val="00E25FC0"/>
    <w:rsid w:val="00E34D12"/>
    <w:rsid w:val="00E41086"/>
    <w:rsid w:val="00E418F3"/>
    <w:rsid w:val="00E439AA"/>
    <w:rsid w:val="00E44D52"/>
    <w:rsid w:val="00E50967"/>
    <w:rsid w:val="00E5272C"/>
    <w:rsid w:val="00E52A34"/>
    <w:rsid w:val="00E53585"/>
    <w:rsid w:val="00E5405C"/>
    <w:rsid w:val="00E6492E"/>
    <w:rsid w:val="00E66688"/>
    <w:rsid w:val="00E71CDD"/>
    <w:rsid w:val="00E722C2"/>
    <w:rsid w:val="00E7262E"/>
    <w:rsid w:val="00E743E2"/>
    <w:rsid w:val="00E74854"/>
    <w:rsid w:val="00E84FE2"/>
    <w:rsid w:val="00E85D3C"/>
    <w:rsid w:val="00EA6182"/>
    <w:rsid w:val="00EA6D9F"/>
    <w:rsid w:val="00EA6F4F"/>
    <w:rsid w:val="00EB0B56"/>
    <w:rsid w:val="00EB2244"/>
    <w:rsid w:val="00EB23FA"/>
    <w:rsid w:val="00EB3231"/>
    <w:rsid w:val="00EB462C"/>
    <w:rsid w:val="00EB4802"/>
    <w:rsid w:val="00EB4E0C"/>
    <w:rsid w:val="00EB6A4C"/>
    <w:rsid w:val="00EB7C42"/>
    <w:rsid w:val="00EC3317"/>
    <w:rsid w:val="00EC59EC"/>
    <w:rsid w:val="00ED31DD"/>
    <w:rsid w:val="00ED6F89"/>
    <w:rsid w:val="00EE004A"/>
    <w:rsid w:val="00EE2909"/>
    <w:rsid w:val="00EE38A7"/>
    <w:rsid w:val="00EE39D6"/>
    <w:rsid w:val="00EE7305"/>
    <w:rsid w:val="00EF0F32"/>
    <w:rsid w:val="00EF65CE"/>
    <w:rsid w:val="00F007A9"/>
    <w:rsid w:val="00F019C1"/>
    <w:rsid w:val="00F049E1"/>
    <w:rsid w:val="00F071E5"/>
    <w:rsid w:val="00F106BF"/>
    <w:rsid w:val="00F17AE0"/>
    <w:rsid w:val="00F21E0C"/>
    <w:rsid w:val="00F24A98"/>
    <w:rsid w:val="00F27F89"/>
    <w:rsid w:val="00F30421"/>
    <w:rsid w:val="00F34672"/>
    <w:rsid w:val="00F35CC7"/>
    <w:rsid w:val="00F35E13"/>
    <w:rsid w:val="00F36279"/>
    <w:rsid w:val="00F409EE"/>
    <w:rsid w:val="00F5163C"/>
    <w:rsid w:val="00F5199B"/>
    <w:rsid w:val="00F5244B"/>
    <w:rsid w:val="00F53DB8"/>
    <w:rsid w:val="00F56CF3"/>
    <w:rsid w:val="00F56F8F"/>
    <w:rsid w:val="00F617B7"/>
    <w:rsid w:val="00F67BAF"/>
    <w:rsid w:val="00F67CDF"/>
    <w:rsid w:val="00F76D0E"/>
    <w:rsid w:val="00F824CD"/>
    <w:rsid w:val="00F840D5"/>
    <w:rsid w:val="00F84C7D"/>
    <w:rsid w:val="00F91D15"/>
    <w:rsid w:val="00F91FB2"/>
    <w:rsid w:val="00F94D20"/>
    <w:rsid w:val="00FA179E"/>
    <w:rsid w:val="00FA3908"/>
    <w:rsid w:val="00FB4165"/>
    <w:rsid w:val="00FB49D2"/>
    <w:rsid w:val="00FB5740"/>
    <w:rsid w:val="00FC1AEE"/>
    <w:rsid w:val="00FC3936"/>
    <w:rsid w:val="00FC3C96"/>
    <w:rsid w:val="00FC5173"/>
    <w:rsid w:val="00FC5F4D"/>
    <w:rsid w:val="00FD7ACD"/>
    <w:rsid w:val="00FE19E0"/>
    <w:rsid w:val="00FE61AE"/>
    <w:rsid w:val="00FE7E43"/>
    <w:rsid w:val="00FF3B53"/>
    <w:rsid w:val="00FF3E9A"/>
    <w:rsid w:val="00FF3F0B"/>
    <w:rsid w:val="00FF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D6C3BEA"/>
  <w15:chartTrackingRefBased/>
  <w15:docId w15:val="{5DE81B99-ABBF-4297-BB44-BDC1794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7"/>
    <w:pPr>
      <w:widowControl w:val="0"/>
      <w:jc w:val="both"/>
    </w:pPr>
    <w:rPr>
      <w:rFonts w:ascii="Century" w:hAnsi="Century"/>
      <w:sz w:val="22"/>
      <w:szCs w:val="22"/>
    </w:rPr>
  </w:style>
  <w:style w:type="paragraph" w:styleId="1">
    <w:name w:val="heading 1"/>
    <w:basedOn w:val="a"/>
    <w:next w:val="a"/>
    <w:link w:val="10"/>
    <w:qFormat/>
    <w:rsid w:val="00614E0E"/>
    <w:pPr>
      <w:numPr>
        <w:numId w:val="23"/>
      </w:numPr>
      <w:pBdr>
        <w:top w:val="single" w:sz="4" w:space="6" w:color="auto"/>
        <w:bottom w:val="single" w:sz="4" w:space="6" w:color="auto"/>
      </w:pBdr>
      <w:shd w:val="clear" w:color="auto" w:fill="F2F2F2"/>
      <w:jc w:val="left"/>
      <w:outlineLvl w:val="0"/>
    </w:pPr>
    <w:rPr>
      <w:rFonts w:ascii="ＭＳ ゴシック" w:eastAsia="HGSｺﾞｼｯｸE"/>
      <w:sz w:val="44"/>
      <w:szCs w:val="20"/>
    </w:rPr>
  </w:style>
  <w:style w:type="paragraph" w:styleId="2">
    <w:name w:val="heading 2"/>
    <w:basedOn w:val="a"/>
    <w:next w:val="a"/>
    <w:link w:val="20"/>
    <w:qFormat/>
    <w:rsid w:val="00614E0E"/>
    <w:pPr>
      <w:numPr>
        <w:ilvl w:val="1"/>
        <w:numId w:val="23"/>
      </w:numPr>
      <w:pBdr>
        <w:bottom w:val="single" w:sz="4" w:space="1" w:color="auto"/>
      </w:pBdr>
      <w:outlineLvl w:val="1"/>
    </w:pPr>
    <w:rPr>
      <w:rFonts w:ascii="HGSｺﾞｼｯｸE" w:eastAsia="HGSｺﾞｼｯｸE" w:hAnsi="Arial"/>
      <w:sz w:val="32"/>
      <w:szCs w:val="32"/>
    </w:rPr>
  </w:style>
  <w:style w:type="paragraph" w:styleId="3">
    <w:name w:val="heading 3"/>
    <w:basedOn w:val="a"/>
    <w:next w:val="a"/>
    <w:link w:val="30"/>
    <w:qFormat/>
    <w:rsid w:val="00F106BF"/>
    <w:pPr>
      <w:numPr>
        <w:ilvl w:val="2"/>
        <w:numId w:val="23"/>
      </w:numPr>
      <w:outlineLvl w:val="2"/>
    </w:pPr>
    <w:rPr>
      <w:rFonts w:ascii="HGSｺﾞｼｯｸE" w:eastAsia="HGSｺﾞｼｯｸE" w:hAnsi="Arial"/>
      <w:sz w:val="32"/>
    </w:rPr>
  </w:style>
  <w:style w:type="paragraph" w:styleId="4">
    <w:name w:val="heading 4"/>
    <w:basedOn w:val="a"/>
    <w:next w:val="a"/>
    <w:link w:val="40"/>
    <w:qFormat/>
    <w:rsid w:val="004B2DBB"/>
    <w:pPr>
      <w:numPr>
        <w:ilvl w:val="3"/>
        <w:numId w:val="23"/>
      </w:numPr>
      <w:outlineLvl w:val="3"/>
    </w:pPr>
    <w:rPr>
      <w:rFonts w:ascii="ＭＳ ゴシック" w:eastAsia="ＭＳ ゴシック"/>
      <w:bCs/>
      <w:sz w:val="28"/>
    </w:rPr>
  </w:style>
  <w:style w:type="paragraph" w:styleId="5">
    <w:name w:val="heading 5"/>
    <w:basedOn w:val="a"/>
    <w:next w:val="a"/>
    <w:link w:val="50"/>
    <w:qFormat/>
    <w:rsid w:val="00614E0E"/>
    <w:pPr>
      <w:numPr>
        <w:ilvl w:val="4"/>
        <w:numId w:val="23"/>
      </w:numPr>
      <w:outlineLvl w:val="4"/>
    </w:pPr>
    <w:rPr>
      <w:rFonts w:ascii="ＭＳ ゴシック" w:eastAsia="ＭＳ ゴシック" w:hAnsi="Arial"/>
      <w:szCs w:val="21"/>
    </w:rPr>
  </w:style>
  <w:style w:type="paragraph" w:styleId="6">
    <w:name w:val="heading 6"/>
    <w:basedOn w:val="a"/>
    <w:next w:val="a"/>
    <w:link w:val="60"/>
    <w:qFormat/>
    <w:rsid w:val="00614E0E"/>
    <w:pPr>
      <w:numPr>
        <w:ilvl w:val="5"/>
        <w:numId w:val="23"/>
      </w:numPr>
      <w:outlineLvl w:val="5"/>
    </w:pPr>
    <w:rPr>
      <w:rFonts w:ascii="ＭＳ ゴシック" w:eastAsia="ＭＳ ゴシック"/>
      <w:bCs/>
      <w:szCs w:val="21"/>
    </w:rPr>
  </w:style>
  <w:style w:type="paragraph" w:styleId="7">
    <w:name w:val="heading 7"/>
    <w:basedOn w:val="a"/>
    <w:next w:val="a"/>
    <w:link w:val="70"/>
    <w:qFormat/>
    <w:rsid w:val="00614E0E"/>
    <w:pPr>
      <w:numPr>
        <w:ilvl w:val="6"/>
        <w:numId w:val="23"/>
      </w:numPr>
      <w:outlineLvl w:val="6"/>
    </w:pPr>
    <w:rPr>
      <w:rFonts w:ascii="ＭＳ ゴシック" w:eastAsia="ＭＳ ゴシック"/>
      <w:szCs w:val="21"/>
    </w:rPr>
  </w:style>
  <w:style w:type="paragraph" w:styleId="8">
    <w:name w:val="heading 8"/>
    <w:basedOn w:val="a"/>
    <w:next w:val="a"/>
    <w:link w:val="80"/>
    <w:qFormat/>
    <w:rsid w:val="00F67BAF"/>
    <w:pPr>
      <w:ind w:left="1200" w:hanging="200"/>
      <w:outlineLvl w:val="7"/>
    </w:pPr>
    <w:rPr>
      <w:rFonts w:ascii="ＭＳ ゴシック" w:eastAsia="ＭＳ ゴシック"/>
      <w:szCs w:val="21"/>
    </w:rPr>
  </w:style>
  <w:style w:type="paragraph" w:styleId="9">
    <w:name w:val="heading 9"/>
    <w:basedOn w:val="a"/>
    <w:next w:val="a"/>
    <w:link w:val="90"/>
    <w:qFormat/>
    <w:rsid w:val="00F67BAF"/>
    <w:pPr>
      <w:ind w:left="1400" w:hanging="400"/>
      <w:outlineLvl w:val="8"/>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１）"/>
    <w:basedOn w:val="a"/>
    <w:pPr>
      <w:spacing w:line="400" w:lineRule="exact"/>
      <w:ind w:leftChars="100" w:left="400" w:hangingChars="300" w:hanging="300"/>
    </w:pPr>
    <w:rPr>
      <w:position w:val="12"/>
      <w:szCs w:val="21"/>
    </w:rPr>
  </w:style>
  <w:style w:type="paragraph" w:customStyle="1" w:styleId="a5">
    <w:name w:val="図表タイトル"/>
    <w:basedOn w:val="a"/>
    <w:pPr>
      <w:spacing w:line="360" w:lineRule="auto"/>
      <w:jc w:val="center"/>
    </w:pPr>
    <w:rPr>
      <w:rFonts w:eastAsia="ＭＳ ゴシック"/>
      <w:position w:val="-12"/>
      <w:szCs w:val="21"/>
    </w:rPr>
  </w:style>
  <w:style w:type="paragraph" w:customStyle="1" w:styleId="11">
    <w:name w:val="段落文1"/>
    <w:pPr>
      <w:ind w:leftChars="100" w:left="100" w:firstLineChars="100" w:firstLine="100"/>
      <w:jc w:val="both"/>
    </w:p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header"/>
    <w:basedOn w:val="a"/>
    <w:link w:val="ab"/>
    <w:rsid w:val="00DE381C"/>
    <w:pPr>
      <w:tabs>
        <w:tab w:val="center" w:pos="4252"/>
        <w:tab w:val="right" w:pos="8504"/>
      </w:tabs>
      <w:snapToGrid w:val="0"/>
    </w:pPr>
  </w:style>
  <w:style w:type="paragraph" w:styleId="ac">
    <w:name w:val="footer"/>
    <w:basedOn w:val="a"/>
    <w:rsid w:val="00DE381C"/>
    <w:pPr>
      <w:tabs>
        <w:tab w:val="center" w:pos="4252"/>
        <w:tab w:val="right" w:pos="8504"/>
      </w:tabs>
      <w:snapToGrid w:val="0"/>
    </w:pPr>
  </w:style>
  <w:style w:type="character" w:styleId="ad">
    <w:name w:val="page number"/>
    <w:rsid w:val="007E1E52"/>
    <w:rPr>
      <w:color w:val="FFFFFF"/>
    </w:rPr>
  </w:style>
  <w:style w:type="character" w:styleId="ae">
    <w:name w:val="line number"/>
    <w:basedOn w:val="a0"/>
    <w:rsid w:val="00FE61AE"/>
  </w:style>
  <w:style w:type="paragraph" w:styleId="af">
    <w:name w:val="Date"/>
    <w:basedOn w:val="a"/>
    <w:next w:val="a"/>
    <w:rsid w:val="00543C88"/>
  </w:style>
  <w:style w:type="character" w:customStyle="1" w:styleId="10">
    <w:name w:val="見出し 1 (文字)"/>
    <w:link w:val="1"/>
    <w:rsid w:val="00614E0E"/>
    <w:rPr>
      <w:rFonts w:ascii="ＭＳ ゴシック" w:eastAsia="HGSｺﾞｼｯｸE"/>
      <w:kern w:val="2"/>
      <w:sz w:val="44"/>
      <w:shd w:val="clear" w:color="auto" w:fill="F2F2F2"/>
    </w:rPr>
  </w:style>
  <w:style w:type="paragraph" w:customStyle="1" w:styleId="af0">
    <w:name w:val="見出し２"/>
    <w:basedOn w:val="a"/>
    <w:link w:val="af1"/>
    <w:qFormat/>
    <w:rsid w:val="00614E0E"/>
    <w:rPr>
      <w:rFonts w:ascii="ＭＳ ゴシック" w:eastAsia="ＭＳ ゴシック"/>
      <w:sz w:val="24"/>
    </w:rPr>
  </w:style>
  <w:style w:type="paragraph" w:styleId="af2">
    <w:name w:val="TOC Heading"/>
    <w:basedOn w:val="1"/>
    <w:next w:val="a"/>
    <w:uiPriority w:val="39"/>
    <w:unhideWhenUsed/>
    <w:qFormat/>
    <w:rsid w:val="00614E0E"/>
    <w:pPr>
      <w:keepNext/>
      <w:keepLines/>
      <w:widowControl/>
      <w:spacing w:before="240" w:line="259" w:lineRule="auto"/>
      <w:outlineLvl w:val="9"/>
    </w:pPr>
    <w:rPr>
      <w:rFonts w:ascii="游ゴシック Light" w:eastAsia="游ゴシック Light" w:hAnsi="游ゴシック Light"/>
      <w:b/>
      <w:color w:val="2E74B5"/>
      <w:kern w:val="0"/>
      <w:sz w:val="32"/>
      <w:szCs w:val="32"/>
    </w:rPr>
  </w:style>
  <w:style w:type="character" w:customStyle="1" w:styleId="af1">
    <w:name w:val="見出し２ (文字)"/>
    <w:link w:val="af0"/>
    <w:rsid w:val="00614E0E"/>
    <w:rPr>
      <w:rFonts w:ascii="ＭＳ ゴシック" w:eastAsia="ＭＳ ゴシック" w:hAnsi="ＭＳ ゴシック"/>
      <w:kern w:val="2"/>
      <w:sz w:val="24"/>
      <w:szCs w:val="24"/>
    </w:rPr>
  </w:style>
  <w:style w:type="paragraph" w:styleId="12">
    <w:name w:val="toc 1"/>
    <w:basedOn w:val="a"/>
    <w:next w:val="a"/>
    <w:autoRedefine/>
    <w:uiPriority w:val="39"/>
    <w:rsid w:val="00614E0E"/>
  </w:style>
  <w:style w:type="character" w:styleId="af3">
    <w:name w:val="Hyperlink"/>
    <w:uiPriority w:val="99"/>
    <w:unhideWhenUsed/>
    <w:rsid w:val="00614E0E"/>
    <w:rPr>
      <w:color w:val="0563C1"/>
      <w:u w:val="single"/>
    </w:rPr>
  </w:style>
  <w:style w:type="character" w:customStyle="1" w:styleId="20">
    <w:name w:val="見出し 2 (文字)"/>
    <w:link w:val="2"/>
    <w:rsid w:val="00614E0E"/>
    <w:rPr>
      <w:rFonts w:ascii="HGSｺﾞｼｯｸE" w:eastAsia="HGSｺﾞｼｯｸE" w:hAnsi="Arial"/>
      <w:kern w:val="2"/>
      <w:sz w:val="32"/>
      <w:szCs w:val="32"/>
    </w:rPr>
  </w:style>
  <w:style w:type="paragraph" w:styleId="21">
    <w:name w:val="toc 2"/>
    <w:basedOn w:val="a"/>
    <w:next w:val="a"/>
    <w:autoRedefine/>
    <w:uiPriority w:val="39"/>
    <w:rsid w:val="00614E0E"/>
    <w:pPr>
      <w:ind w:leftChars="100" w:left="210"/>
    </w:pPr>
  </w:style>
  <w:style w:type="character" w:customStyle="1" w:styleId="30">
    <w:name w:val="見出し 3 (文字)"/>
    <w:link w:val="3"/>
    <w:rsid w:val="00F106BF"/>
    <w:rPr>
      <w:rFonts w:ascii="HGSｺﾞｼｯｸE" w:eastAsia="HGSｺﾞｼｯｸE" w:hAnsi="Arial"/>
      <w:sz w:val="32"/>
    </w:rPr>
  </w:style>
  <w:style w:type="character" w:customStyle="1" w:styleId="40">
    <w:name w:val="見出し 4 (文字)"/>
    <w:link w:val="4"/>
    <w:rsid w:val="004B2DBB"/>
    <w:rPr>
      <w:rFonts w:ascii="ＭＳ ゴシック" w:eastAsia="ＭＳ ゴシック"/>
      <w:bCs/>
      <w:sz w:val="28"/>
      <w:szCs w:val="22"/>
    </w:rPr>
  </w:style>
  <w:style w:type="character" w:customStyle="1" w:styleId="50">
    <w:name w:val="見出し 5 (文字)"/>
    <w:link w:val="5"/>
    <w:rsid w:val="00614E0E"/>
    <w:rPr>
      <w:rFonts w:ascii="ＭＳ ゴシック" w:eastAsia="ＭＳ ゴシック" w:hAnsi="Arial"/>
      <w:kern w:val="2"/>
      <w:sz w:val="22"/>
      <w:szCs w:val="21"/>
    </w:rPr>
  </w:style>
  <w:style w:type="character" w:customStyle="1" w:styleId="60">
    <w:name w:val="見出し 6 (文字)"/>
    <w:link w:val="6"/>
    <w:rsid w:val="00614E0E"/>
    <w:rPr>
      <w:rFonts w:ascii="ＭＳ ゴシック" w:eastAsia="ＭＳ ゴシック"/>
      <w:bCs/>
      <w:kern w:val="2"/>
      <w:sz w:val="21"/>
      <w:szCs w:val="21"/>
    </w:rPr>
  </w:style>
  <w:style w:type="character" w:customStyle="1" w:styleId="70">
    <w:name w:val="見出し 7 (文字)"/>
    <w:link w:val="7"/>
    <w:rsid w:val="00614E0E"/>
    <w:rPr>
      <w:rFonts w:ascii="ＭＳ ゴシック" w:eastAsia="ＭＳ ゴシック"/>
      <w:kern w:val="2"/>
      <w:sz w:val="21"/>
      <w:szCs w:val="21"/>
    </w:rPr>
  </w:style>
  <w:style w:type="character" w:customStyle="1" w:styleId="80">
    <w:name w:val="見出し 8 (文字)"/>
    <w:link w:val="8"/>
    <w:rsid w:val="00F67BAF"/>
    <w:rPr>
      <w:rFonts w:ascii="ＭＳ ゴシック" w:eastAsia="ＭＳ ゴシック"/>
      <w:kern w:val="2"/>
      <w:sz w:val="21"/>
      <w:szCs w:val="21"/>
    </w:rPr>
  </w:style>
  <w:style w:type="character" w:customStyle="1" w:styleId="90">
    <w:name w:val="見出し 9 (文字)"/>
    <w:link w:val="9"/>
    <w:rsid w:val="00F67BAF"/>
    <w:rPr>
      <w:rFonts w:ascii="ＭＳ ゴシック" w:eastAsia="ＭＳ ゴシック"/>
      <w:kern w:val="2"/>
      <w:sz w:val="21"/>
      <w:szCs w:val="21"/>
    </w:rPr>
  </w:style>
  <w:style w:type="paragraph" w:customStyle="1" w:styleId="Default">
    <w:name w:val="Default"/>
    <w:rsid w:val="00070ECF"/>
    <w:pPr>
      <w:widowControl w:val="0"/>
      <w:autoSpaceDE w:val="0"/>
      <w:autoSpaceDN w:val="0"/>
      <w:adjustRightInd w:val="0"/>
    </w:pPr>
    <w:rPr>
      <w:rFonts w:ascii="ＭＳ ゴシック" w:eastAsia="ＭＳ ゴシック" w:cs="ＭＳ ゴシック"/>
      <w:color w:val="000000"/>
      <w:sz w:val="24"/>
    </w:rPr>
  </w:style>
  <w:style w:type="paragraph" w:styleId="af4">
    <w:name w:val="annotation subject"/>
    <w:basedOn w:val="a8"/>
    <w:next w:val="a8"/>
    <w:link w:val="af5"/>
    <w:rsid w:val="0048566B"/>
    <w:rPr>
      <w:b/>
      <w:bCs/>
    </w:rPr>
  </w:style>
  <w:style w:type="character" w:customStyle="1" w:styleId="a9">
    <w:name w:val="コメント文字列 (文字)"/>
    <w:link w:val="a8"/>
    <w:semiHidden/>
    <w:rsid w:val="0048566B"/>
    <w:rPr>
      <w:kern w:val="2"/>
      <w:sz w:val="21"/>
      <w:szCs w:val="24"/>
    </w:rPr>
  </w:style>
  <w:style w:type="character" w:customStyle="1" w:styleId="af5">
    <w:name w:val="コメント内容 (文字)"/>
    <w:link w:val="af4"/>
    <w:rsid w:val="0048566B"/>
    <w:rPr>
      <w:b/>
      <w:bCs/>
      <w:kern w:val="2"/>
      <w:sz w:val="21"/>
      <w:szCs w:val="24"/>
    </w:rPr>
  </w:style>
  <w:style w:type="paragraph" w:styleId="af6">
    <w:name w:val="List Paragraph"/>
    <w:basedOn w:val="a"/>
    <w:uiPriority w:val="34"/>
    <w:qFormat/>
    <w:rsid w:val="001C016D"/>
    <w:pPr>
      <w:ind w:leftChars="400" w:left="840"/>
    </w:pPr>
  </w:style>
  <w:style w:type="paragraph" w:styleId="af7">
    <w:name w:val="Revision"/>
    <w:hidden/>
    <w:uiPriority w:val="99"/>
    <w:semiHidden/>
    <w:rsid w:val="008500E3"/>
  </w:style>
  <w:style w:type="paragraph" w:styleId="Web">
    <w:name w:val="Normal (Web)"/>
    <w:basedOn w:val="a"/>
    <w:uiPriority w:val="99"/>
    <w:unhideWhenUsed/>
    <w:rsid w:val="00C129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ヘッダー (文字)"/>
    <w:basedOn w:val="a0"/>
    <w:link w:val="aa"/>
    <w:rsid w:val="00EF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1073">
      <w:bodyDiv w:val="1"/>
      <w:marLeft w:val="0"/>
      <w:marRight w:val="0"/>
      <w:marTop w:val="0"/>
      <w:marBottom w:val="0"/>
      <w:divBdr>
        <w:top w:val="none" w:sz="0" w:space="0" w:color="auto"/>
        <w:left w:val="none" w:sz="0" w:space="0" w:color="auto"/>
        <w:bottom w:val="none" w:sz="0" w:space="0" w:color="auto"/>
        <w:right w:val="none" w:sz="0" w:space="0" w:color="auto"/>
      </w:divBdr>
    </w:div>
    <w:div w:id="558327722">
      <w:bodyDiv w:val="1"/>
      <w:marLeft w:val="0"/>
      <w:marRight w:val="0"/>
      <w:marTop w:val="0"/>
      <w:marBottom w:val="0"/>
      <w:divBdr>
        <w:top w:val="none" w:sz="0" w:space="0" w:color="auto"/>
        <w:left w:val="none" w:sz="0" w:space="0" w:color="auto"/>
        <w:bottom w:val="none" w:sz="0" w:space="0" w:color="auto"/>
        <w:right w:val="none" w:sz="0" w:space="0" w:color="auto"/>
      </w:divBdr>
    </w:div>
    <w:div w:id="13315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CA23C-2FFE-4BFF-8C2A-87071659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8</Pages>
  <Words>2229</Words>
  <Characters>640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○災害対策（警戒）本部に関する業務の一般的流れ</vt:lpstr>
    </vt:vector>
  </TitlesOfParts>
  <Company> </Company>
  <LinksUpToDate>false</LinksUpToDate>
  <CharactersWithSpaces>2864</CharactersWithSpaces>
  <SharedDoc>false</SharedDoc>
  <HLinks>
    <vt:vector size="126" baseType="variant">
      <vt:variant>
        <vt:i4>1376306</vt:i4>
      </vt:variant>
      <vt:variant>
        <vt:i4>122</vt:i4>
      </vt:variant>
      <vt:variant>
        <vt:i4>0</vt:i4>
      </vt:variant>
      <vt:variant>
        <vt:i4>5</vt:i4>
      </vt:variant>
      <vt:variant>
        <vt:lpwstr/>
      </vt:variant>
      <vt:variant>
        <vt:lpwstr>_Toc26361123</vt:lpwstr>
      </vt:variant>
      <vt:variant>
        <vt:i4>1310770</vt:i4>
      </vt:variant>
      <vt:variant>
        <vt:i4>116</vt:i4>
      </vt:variant>
      <vt:variant>
        <vt:i4>0</vt:i4>
      </vt:variant>
      <vt:variant>
        <vt:i4>5</vt:i4>
      </vt:variant>
      <vt:variant>
        <vt:lpwstr/>
      </vt:variant>
      <vt:variant>
        <vt:lpwstr>_Toc26361122</vt:lpwstr>
      </vt:variant>
      <vt:variant>
        <vt:i4>1507378</vt:i4>
      </vt:variant>
      <vt:variant>
        <vt:i4>110</vt:i4>
      </vt:variant>
      <vt:variant>
        <vt:i4>0</vt:i4>
      </vt:variant>
      <vt:variant>
        <vt:i4>5</vt:i4>
      </vt:variant>
      <vt:variant>
        <vt:lpwstr/>
      </vt:variant>
      <vt:variant>
        <vt:lpwstr>_Toc26361121</vt:lpwstr>
      </vt:variant>
      <vt:variant>
        <vt:i4>1441842</vt:i4>
      </vt:variant>
      <vt:variant>
        <vt:i4>104</vt:i4>
      </vt:variant>
      <vt:variant>
        <vt:i4>0</vt:i4>
      </vt:variant>
      <vt:variant>
        <vt:i4>5</vt:i4>
      </vt:variant>
      <vt:variant>
        <vt:lpwstr/>
      </vt:variant>
      <vt:variant>
        <vt:lpwstr>_Toc26361120</vt:lpwstr>
      </vt:variant>
      <vt:variant>
        <vt:i4>2031665</vt:i4>
      </vt:variant>
      <vt:variant>
        <vt:i4>98</vt:i4>
      </vt:variant>
      <vt:variant>
        <vt:i4>0</vt:i4>
      </vt:variant>
      <vt:variant>
        <vt:i4>5</vt:i4>
      </vt:variant>
      <vt:variant>
        <vt:lpwstr/>
      </vt:variant>
      <vt:variant>
        <vt:lpwstr>_Toc26361119</vt:lpwstr>
      </vt:variant>
      <vt:variant>
        <vt:i4>1966129</vt:i4>
      </vt:variant>
      <vt:variant>
        <vt:i4>92</vt:i4>
      </vt:variant>
      <vt:variant>
        <vt:i4>0</vt:i4>
      </vt:variant>
      <vt:variant>
        <vt:i4>5</vt:i4>
      </vt:variant>
      <vt:variant>
        <vt:lpwstr/>
      </vt:variant>
      <vt:variant>
        <vt:lpwstr>_Toc26361118</vt:lpwstr>
      </vt:variant>
      <vt:variant>
        <vt:i4>1114161</vt:i4>
      </vt:variant>
      <vt:variant>
        <vt:i4>86</vt:i4>
      </vt:variant>
      <vt:variant>
        <vt:i4>0</vt:i4>
      </vt:variant>
      <vt:variant>
        <vt:i4>5</vt:i4>
      </vt:variant>
      <vt:variant>
        <vt:lpwstr/>
      </vt:variant>
      <vt:variant>
        <vt:lpwstr>_Toc26361117</vt:lpwstr>
      </vt:variant>
      <vt:variant>
        <vt:i4>1048625</vt:i4>
      </vt:variant>
      <vt:variant>
        <vt:i4>80</vt:i4>
      </vt:variant>
      <vt:variant>
        <vt:i4>0</vt:i4>
      </vt:variant>
      <vt:variant>
        <vt:i4>5</vt:i4>
      </vt:variant>
      <vt:variant>
        <vt:lpwstr/>
      </vt:variant>
      <vt:variant>
        <vt:lpwstr>_Toc26361116</vt:lpwstr>
      </vt:variant>
      <vt:variant>
        <vt:i4>1245233</vt:i4>
      </vt:variant>
      <vt:variant>
        <vt:i4>74</vt:i4>
      </vt:variant>
      <vt:variant>
        <vt:i4>0</vt:i4>
      </vt:variant>
      <vt:variant>
        <vt:i4>5</vt:i4>
      </vt:variant>
      <vt:variant>
        <vt:lpwstr/>
      </vt:variant>
      <vt:variant>
        <vt:lpwstr>_Toc26361115</vt:lpwstr>
      </vt:variant>
      <vt:variant>
        <vt:i4>1179697</vt:i4>
      </vt:variant>
      <vt:variant>
        <vt:i4>68</vt:i4>
      </vt:variant>
      <vt:variant>
        <vt:i4>0</vt:i4>
      </vt:variant>
      <vt:variant>
        <vt:i4>5</vt:i4>
      </vt:variant>
      <vt:variant>
        <vt:lpwstr/>
      </vt:variant>
      <vt:variant>
        <vt:lpwstr>_Toc26361114</vt:lpwstr>
      </vt:variant>
      <vt:variant>
        <vt:i4>1376305</vt:i4>
      </vt:variant>
      <vt:variant>
        <vt:i4>62</vt:i4>
      </vt:variant>
      <vt:variant>
        <vt:i4>0</vt:i4>
      </vt:variant>
      <vt:variant>
        <vt:i4>5</vt:i4>
      </vt:variant>
      <vt:variant>
        <vt:lpwstr/>
      </vt:variant>
      <vt:variant>
        <vt:lpwstr>_Toc26361113</vt:lpwstr>
      </vt:variant>
      <vt:variant>
        <vt:i4>1310769</vt:i4>
      </vt:variant>
      <vt:variant>
        <vt:i4>56</vt:i4>
      </vt:variant>
      <vt:variant>
        <vt:i4>0</vt:i4>
      </vt:variant>
      <vt:variant>
        <vt:i4>5</vt:i4>
      </vt:variant>
      <vt:variant>
        <vt:lpwstr/>
      </vt:variant>
      <vt:variant>
        <vt:lpwstr>_Toc26361112</vt:lpwstr>
      </vt:variant>
      <vt:variant>
        <vt:i4>1507377</vt:i4>
      </vt:variant>
      <vt:variant>
        <vt:i4>50</vt:i4>
      </vt:variant>
      <vt:variant>
        <vt:i4>0</vt:i4>
      </vt:variant>
      <vt:variant>
        <vt:i4>5</vt:i4>
      </vt:variant>
      <vt:variant>
        <vt:lpwstr/>
      </vt:variant>
      <vt:variant>
        <vt:lpwstr>_Toc26361111</vt:lpwstr>
      </vt:variant>
      <vt:variant>
        <vt:i4>1441841</vt:i4>
      </vt:variant>
      <vt:variant>
        <vt:i4>44</vt:i4>
      </vt:variant>
      <vt:variant>
        <vt:i4>0</vt:i4>
      </vt:variant>
      <vt:variant>
        <vt:i4>5</vt:i4>
      </vt:variant>
      <vt:variant>
        <vt:lpwstr/>
      </vt:variant>
      <vt:variant>
        <vt:lpwstr>_Toc26361110</vt:lpwstr>
      </vt:variant>
      <vt:variant>
        <vt:i4>2031664</vt:i4>
      </vt:variant>
      <vt:variant>
        <vt:i4>38</vt:i4>
      </vt:variant>
      <vt:variant>
        <vt:i4>0</vt:i4>
      </vt:variant>
      <vt:variant>
        <vt:i4>5</vt:i4>
      </vt:variant>
      <vt:variant>
        <vt:lpwstr/>
      </vt:variant>
      <vt:variant>
        <vt:lpwstr>_Toc26361109</vt:lpwstr>
      </vt:variant>
      <vt:variant>
        <vt:i4>1966128</vt:i4>
      </vt:variant>
      <vt:variant>
        <vt:i4>32</vt:i4>
      </vt:variant>
      <vt:variant>
        <vt:i4>0</vt:i4>
      </vt:variant>
      <vt:variant>
        <vt:i4>5</vt:i4>
      </vt:variant>
      <vt:variant>
        <vt:lpwstr/>
      </vt:variant>
      <vt:variant>
        <vt:lpwstr>_Toc26361108</vt:lpwstr>
      </vt:variant>
      <vt:variant>
        <vt:i4>1114160</vt:i4>
      </vt:variant>
      <vt:variant>
        <vt:i4>26</vt:i4>
      </vt:variant>
      <vt:variant>
        <vt:i4>0</vt:i4>
      </vt:variant>
      <vt:variant>
        <vt:i4>5</vt:i4>
      </vt:variant>
      <vt:variant>
        <vt:lpwstr/>
      </vt:variant>
      <vt:variant>
        <vt:lpwstr>_Toc26361107</vt:lpwstr>
      </vt:variant>
      <vt:variant>
        <vt:i4>1048624</vt:i4>
      </vt:variant>
      <vt:variant>
        <vt:i4>20</vt:i4>
      </vt:variant>
      <vt:variant>
        <vt:i4>0</vt:i4>
      </vt:variant>
      <vt:variant>
        <vt:i4>5</vt:i4>
      </vt:variant>
      <vt:variant>
        <vt:lpwstr/>
      </vt:variant>
      <vt:variant>
        <vt:lpwstr>_Toc26361106</vt:lpwstr>
      </vt:variant>
      <vt:variant>
        <vt:i4>1245232</vt:i4>
      </vt:variant>
      <vt:variant>
        <vt:i4>14</vt:i4>
      </vt:variant>
      <vt:variant>
        <vt:i4>0</vt:i4>
      </vt:variant>
      <vt:variant>
        <vt:i4>5</vt:i4>
      </vt:variant>
      <vt:variant>
        <vt:lpwstr/>
      </vt:variant>
      <vt:variant>
        <vt:lpwstr>_Toc26361105</vt:lpwstr>
      </vt:variant>
      <vt:variant>
        <vt:i4>1179696</vt:i4>
      </vt:variant>
      <vt:variant>
        <vt:i4>8</vt:i4>
      </vt:variant>
      <vt:variant>
        <vt:i4>0</vt:i4>
      </vt:variant>
      <vt:variant>
        <vt:i4>5</vt:i4>
      </vt:variant>
      <vt:variant>
        <vt:lpwstr/>
      </vt:variant>
      <vt:variant>
        <vt:lpwstr>_Toc26361104</vt:lpwstr>
      </vt:variant>
      <vt:variant>
        <vt:i4>1376304</vt:i4>
      </vt:variant>
      <vt:variant>
        <vt:i4>2</vt:i4>
      </vt:variant>
      <vt:variant>
        <vt:i4>0</vt:i4>
      </vt:variant>
      <vt:variant>
        <vt:i4>5</vt:i4>
      </vt:variant>
      <vt:variant>
        <vt:lpwstr/>
      </vt:variant>
      <vt:variant>
        <vt:lpwstr>_Toc26361103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波多野 聡</dc:creator>
  <cp:keywords/>
  <dc:description/>
  <cp:lastModifiedBy>kato-rumi</cp:lastModifiedBy>
  <cp:revision>45</cp:revision>
  <cp:lastPrinted>2023-08-22T08:48:00Z</cp:lastPrinted>
  <dcterms:created xsi:type="dcterms:W3CDTF">2022-03-08T01:15:00Z</dcterms:created>
  <dcterms:modified xsi:type="dcterms:W3CDTF">2025-02-27T07:49:00Z</dcterms:modified>
</cp:coreProperties>
</file>