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D39" w:rsidRPr="00B34C8E" w:rsidRDefault="00535D39">
      <w:pPr>
        <w:jc w:val="center"/>
        <w:rPr>
          <w:rFonts w:hAnsi="ＭＳ 明朝" w:cs="Times New Roman"/>
          <w:snapToGrid w:val="0"/>
        </w:rPr>
      </w:pPr>
      <w:bookmarkStart w:id="0" w:name="_GoBack"/>
      <w:bookmarkEnd w:id="0"/>
      <w:r w:rsidRPr="00B34C8E">
        <w:rPr>
          <w:rFonts w:hAnsi="ＭＳ 明朝" w:hint="eastAsia"/>
          <w:snapToGrid w:val="0"/>
        </w:rPr>
        <w:t>手数料額計算書（計画変更適合性判定）</w:t>
      </w:r>
    </w:p>
    <w:p w:rsidR="00535D39" w:rsidRPr="00B34C8E" w:rsidRDefault="00535D39">
      <w:pPr>
        <w:jc w:val="center"/>
        <w:rPr>
          <w:rFonts w:hAnsi="ＭＳ 明朝" w:cs="Times New Roman"/>
          <w:snapToGrid w:val="0"/>
        </w:rPr>
      </w:pPr>
      <w:r w:rsidRPr="00B34C8E">
        <w:rPr>
          <w:rFonts w:hAnsi="ＭＳ 明朝" w:hint="eastAsia"/>
          <w:snapToGrid w:val="0"/>
        </w:rPr>
        <w:t>（建築物のエネルギー消費性能の向上等に関する法律第</w:t>
      </w:r>
      <w:r w:rsidR="00D46897" w:rsidRPr="00B34C8E">
        <w:rPr>
          <w:rFonts w:hAnsi="ＭＳ 明朝"/>
          <w:snapToGrid w:val="0"/>
        </w:rPr>
        <w:t>11</w:t>
      </w:r>
      <w:r w:rsidRPr="00B34C8E">
        <w:rPr>
          <w:rFonts w:hAnsi="ＭＳ 明朝"/>
          <w:snapToGrid w:val="0"/>
        </w:rPr>
        <w:br/>
      </w:r>
      <w:r w:rsidRPr="00B34C8E">
        <w:rPr>
          <w:rFonts w:hAnsi="ＭＳ 明朝" w:hint="eastAsia"/>
          <w:snapToGrid w:val="0"/>
        </w:rPr>
        <w:t>条第２項又は第</w:t>
      </w:r>
      <w:r w:rsidR="00A72243" w:rsidRPr="00B34C8E">
        <w:rPr>
          <w:rFonts w:hAnsi="ＭＳ 明朝"/>
          <w:snapToGrid w:val="0"/>
        </w:rPr>
        <w:t>12</w:t>
      </w:r>
      <w:r w:rsidRPr="00B34C8E">
        <w:rPr>
          <w:rFonts w:hAnsi="ＭＳ 明朝" w:hint="eastAsia"/>
          <w:snapToGrid w:val="0"/>
        </w:rPr>
        <w:t>条第３項の規定による建築物エネルギー</w:t>
      </w:r>
      <w:r w:rsidRPr="00B34C8E">
        <w:rPr>
          <w:rFonts w:hAnsi="ＭＳ 明朝" w:cs="Times New Roman"/>
          <w:snapToGrid w:val="0"/>
        </w:rPr>
        <w:br/>
      </w:r>
      <w:r w:rsidRPr="00B34C8E">
        <w:rPr>
          <w:rFonts w:hAnsi="ＭＳ 明朝" w:hint="eastAsia"/>
          <w:snapToGrid w:val="0"/>
        </w:rPr>
        <w:t xml:space="preserve">消費性能適合性判定）　　　　　　　　　　　　　　　　</w:t>
      </w:r>
    </w:p>
    <w:p w:rsidR="00535D39" w:rsidRPr="00B34C8E" w:rsidRDefault="00535D39">
      <w:pPr>
        <w:rPr>
          <w:rFonts w:hAnsi="ＭＳ 明朝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91"/>
        <w:gridCol w:w="1134"/>
        <w:gridCol w:w="105"/>
        <w:gridCol w:w="179"/>
        <w:gridCol w:w="567"/>
        <w:gridCol w:w="2268"/>
        <w:gridCol w:w="2236"/>
        <w:gridCol w:w="174"/>
      </w:tblGrid>
      <w:tr w:rsidR="00A72243" w:rsidRPr="00B34C8E" w:rsidTr="0031449E">
        <w:tblPrEx>
          <w:tblCellMar>
            <w:top w:w="0" w:type="dxa"/>
            <w:bottom w:w="0" w:type="dxa"/>
          </w:tblCellMar>
        </w:tblPrEx>
        <w:trPr>
          <w:cantSplit/>
          <w:trHeight w:hRule="exact" w:val="1885"/>
        </w:trPr>
        <w:tc>
          <w:tcPr>
            <w:tcW w:w="29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2243" w:rsidRPr="00B34C8E" w:rsidRDefault="00A72243" w:rsidP="00786198">
            <w:pPr>
              <w:spacing w:line="360" w:lineRule="exact"/>
              <w:rPr>
                <w:rFonts w:hAnsi="ＭＳ 明朝" w:cs="Times New Roman"/>
                <w:snapToGrid w:val="0"/>
              </w:rPr>
            </w:pPr>
            <w:r w:rsidRPr="00B34C8E">
              <w:rPr>
                <w:rFonts w:hAnsi="ＭＳ 明朝" w:hint="eastAsia"/>
                <w:snapToGrid w:val="0"/>
              </w:rPr>
              <w:t xml:space="preserve">１　</w:t>
            </w:r>
            <w:r w:rsidR="00891226" w:rsidRPr="0031449E">
              <w:rPr>
                <w:rFonts w:hint="eastAsia"/>
                <w:kern w:val="0"/>
              </w:rPr>
              <w:t>計画変更の対象の範囲</w:t>
            </w:r>
          </w:p>
          <w:p w:rsidR="00A72243" w:rsidRPr="00C64B5D" w:rsidRDefault="00A72243" w:rsidP="00C64B5D">
            <w:pPr>
              <w:spacing w:line="360" w:lineRule="exact"/>
              <w:ind w:left="400" w:hanging="420"/>
              <w:rPr>
                <w:rFonts w:hAnsi="ＭＳ 明朝"/>
                <w:snapToGrid w:val="0"/>
              </w:rPr>
            </w:pPr>
            <w:r w:rsidRPr="00B34C8E">
              <w:rPr>
                <w:rFonts w:hAnsi="ＭＳ 明朝" w:hint="eastAsia"/>
                <w:snapToGrid w:val="0"/>
              </w:rPr>
              <w:t xml:space="preserve">　（該当する全ての□に</w:t>
            </w:r>
            <w:r w:rsidRPr="00B34C8E">
              <w:rPr>
                <w:rFonts w:hAnsi="ＭＳ 明朝" w:hint="eastAsia"/>
                <w:bCs/>
                <w:i/>
                <w:iCs/>
                <w:snapToGrid w:val="0"/>
              </w:rPr>
              <w:t>レ</w:t>
            </w:r>
            <w:r w:rsidRPr="00B34C8E">
              <w:rPr>
                <w:rFonts w:hAnsi="ＭＳ 明朝" w:hint="eastAsia"/>
                <w:snapToGrid w:val="0"/>
              </w:rPr>
              <w:t>を記入してください。）</w:t>
            </w:r>
          </w:p>
          <w:p w:rsidR="00A72243" w:rsidRPr="00B34C8E" w:rsidRDefault="00A72243" w:rsidP="00786198">
            <w:pPr>
              <w:spacing w:line="360" w:lineRule="exact"/>
              <w:rPr>
                <w:rFonts w:hAnsi="ＭＳ 明朝" w:cs="Times New Roman"/>
                <w:snapToGrid w:val="0"/>
              </w:rPr>
            </w:pPr>
          </w:p>
          <w:p w:rsidR="00A72243" w:rsidRPr="00B34C8E" w:rsidRDefault="00A72243" w:rsidP="00786198">
            <w:pPr>
              <w:spacing w:line="36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0C18" w:rsidRPr="00B34C8E" w:rsidRDefault="00BB0C18" w:rsidP="00786198">
            <w:pPr>
              <w:spacing w:line="360" w:lineRule="exact"/>
              <w:rPr>
                <w:rFonts w:hAnsi="ＭＳ 明朝"/>
                <w:snapToGrid w:val="0"/>
              </w:rPr>
            </w:pPr>
            <w:r w:rsidRPr="00B34C8E">
              <w:rPr>
                <w:rFonts w:hAnsi="ＭＳ 明朝" w:hint="eastAsia"/>
                <w:snapToGrid w:val="0"/>
              </w:rPr>
              <w:t>□　一戸建ての住宅</w:t>
            </w:r>
          </w:p>
          <w:p w:rsidR="00BB0C18" w:rsidRPr="00B34C8E" w:rsidRDefault="00BB0C18" w:rsidP="00786198">
            <w:pPr>
              <w:spacing w:line="360" w:lineRule="exact"/>
              <w:rPr>
                <w:rFonts w:hAnsi="ＭＳ 明朝"/>
                <w:snapToGrid w:val="0"/>
              </w:rPr>
            </w:pPr>
            <w:r w:rsidRPr="00B34C8E">
              <w:rPr>
                <w:rFonts w:hAnsi="ＭＳ 明朝" w:hint="eastAsia"/>
                <w:snapToGrid w:val="0"/>
              </w:rPr>
              <w:t>□　一戸建て住宅以外の建築物</w:t>
            </w:r>
          </w:p>
          <w:p w:rsidR="00A72243" w:rsidRPr="00B34C8E" w:rsidRDefault="00A72243" w:rsidP="00786198">
            <w:pPr>
              <w:spacing w:line="360" w:lineRule="exact"/>
              <w:rPr>
                <w:rFonts w:hAnsi="ＭＳ 明朝"/>
                <w:snapToGrid w:val="0"/>
                <w:color w:val="000000" w:themeColor="text1"/>
              </w:rPr>
            </w:pPr>
            <w:r w:rsidRPr="00B34C8E">
              <w:rPr>
                <w:rFonts w:hAnsi="ＭＳ 明朝" w:hint="eastAsia"/>
                <w:snapToGrid w:val="0"/>
                <w:color w:val="000000" w:themeColor="text1"/>
              </w:rPr>
              <w:t xml:space="preserve">　　□　住宅部分</w:t>
            </w:r>
          </w:p>
          <w:p w:rsidR="00A72243" w:rsidRPr="00B34C8E" w:rsidRDefault="00A72243" w:rsidP="00786198">
            <w:pPr>
              <w:spacing w:line="360" w:lineRule="exact"/>
              <w:rPr>
                <w:rFonts w:hAnsi="ＭＳ 明朝" w:cs="Times New Roman"/>
                <w:snapToGrid w:val="0"/>
                <w:color w:val="000000" w:themeColor="text1"/>
              </w:rPr>
            </w:pPr>
            <w:r w:rsidRPr="00B34C8E">
              <w:rPr>
                <w:rFonts w:hAnsi="ＭＳ 明朝" w:cs="Times New Roman" w:hint="eastAsia"/>
                <w:snapToGrid w:val="0"/>
                <w:color w:val="000000" w:themeColor="text1"/>
              </w:rPr>
              <w:t xml:space="preserve">　　□　非住宅部分</w:t>
            </w:r>
          </w:p>
          <w:p w:rsidR="00E13345" w:rsidRPr="00B34C8E" w:rsidRDefault="00BB0C18" w:rsidP="00BB0C18">
            <w:pPr>
              <w:spacing w:line="360" w:lineRule="exact"/>
              <w:rPr>
                <w:rFonts w:hAnsi="ＭＳ 明朝"/>
                <w:snapToGrid w:val="0"/>
                <w:color w:val="000000" w:themeColor="text1"/>
              </w:rPr>
            </w:pPr>
            <w:r w:rsidRPr="00B34C8E">
              <w:rPr>
                <w:rFonts w:hAnsi="ＭＳ 明朝" w:hint="eastAsia"/>
                <w:snapToGrid w:val="0"/>
                <w:color w:val="000000" w:themeColor="text1"/>
              </w:rPr>
              <w:t xml:space="preserve">　　　（□　用途が</w:t>
            </w:r>
            <w:r w:rsidR="00A72243" w:rsidRPr="00B34C8E">
              <w:rPr>
                <w:rFonts w:hAnsi="ＭＳ 明朝" w:hint="eastAsia"/>
                <w:snapToGrid w:val="0"/>
                <w:color w:val="000000" w:themeColor="text1"/>
              </w:rPr>
              <w:t>工場等</w:t>
            </w:r>
            <w:r w:rsidRPr="00B34C8E">
              <w:rPr>
                <w:rFonts w:hAnsi="ＭＳ 明朝" w:hint="eastAsia"/>
                <w:snapToGrid w:val="0"/>
                <w:color w:val="000000" w:themeColor="text1"/>
              </w:rPr>
              <w:t>又は自動車車庫等</w:t>
            </w:r>
            <w:r w:rsidR="00A72243" w:rsidRPr="00B34C8E">
              <w:rPr>
                <w:rFonts w:hAnsi="ＭＳ 明朝" w:hint="eastAsia"/>
                <w:snapToGrid w:val="0"/>
                <w:color w:val="000000" w:themeColor="text1"/>
              </w:rPr>
              <w:t>のみ）</w:t>
            </w:r>
          </w:p>
        </w:tc>
      </w:tr>
      <w:tr w:rsidR="00A72243" w:rsidRPr="00B34C8E" w:rsidTr="0031449E">
        <w:tblPrEx>
          <w:tblCellMar>
            <w:top w:w="0" w:type="dxa"/>
            <w:bottom w:w="0" w:type="dxa"/>
          </w:tblCellMar>
        </w:tblPrEx>
        <w:trPr>
          <w:gridAfter w:val="1"/>
          <w:wAfter w:w="174" w:type="dxa"/>
          <w:cantSplit/>
          <w:trHeight w:hRule="exact" w:val="1843"/>
        </w:trPr>
        <w:tc>
          <w:tcPr>
            <w:tcW w:w="29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2243" w:rsidRPr="00B34C8E" w:rsidRDefault="00A72243" w:rsidP="00786198">
            <w:pPr>
              <w:spacing w:line="360" w:lineRule="exact"/>
              <w:rPr>
                <w:rFonts w:hAnsi="ＭＳ 明朝" w:cs="Times New Roman"/>
                <w:snapToGrid w:val="0"/>
              </w:rPr>
            </w:pPr>
            <w:r w:rsidRPr="00B34C8E">
              <w:rPr>
                <w:rFonts w:hAnsi="ＭＳ 明朝" w:hint="eastAsia"/>
                <w:snapToGrid w:val="0"/>
              </w:rPr>
              <w:t>２　計画書の評価方法</w:t>
            </w:r>
          </w:p>
          <w:p w:rsidR="00A72243" w:rsidRPr="00B34C8E" w:rsidRDefault="00A72243" w:rsidP="00786198">
            <w:pPr>
              <w:spacing w:line="360" w:lineRule="exact"/>
              <w:ind w:left="400" w:hanging="420"/>
              <w:rPr>
                <w:rFonts w:hAnsi="ＭＳ 明朝" w:cs="Times New Roman"/>
                <w:snapToGrid w:val="0"/>
              </w:rPr>
            </w:pPr>
            <w:r w:rsidRPr="00B34C8E">
              <w:rPr>
                <w:rFonts w:hAnsi="ＭＳ 明朝" w:hint="eastAsia"/>
                <w:snapToGrid w:val="0"/>
              </w:rPr>
              <w:t xml:space="preserve">　（該当する全ての□に</w:t>
            </w:r>
            <w:r w:rsidRPr="00B34C8E">
              <w:rPr>
                <w:rFonts w:hAnsi="ＭＳ 明朝" w:hint="eastAsia"/>
                <w:bCs/>
                <w:i/>
                <w:iCs/>
                <w:snapToGrid w:val="0"/>
              </w:rPr>
              <w:t>レ</w:t>
            </w:r>
            <w:r w:rsidRPr="00B34C8E">
              <w:rPr>
                <w:rFonts w:hAnsi="ＭＳ 明朝" w:hint="eastAsia"/>
                <w:snapToGrid w:val="0"/>
              </w:rPr>
              <w:t>を記入してください。）</w:t>
            </w:r>
          </w:p>
          <w:p w:rsidR="00A72243" w:rsidRPr="00B34C8E" w:rsidRDefault="00A72243" w:rsidP="00786198">
            <w:pPr>
              <w:spacing w:line="360" w:lineRule="exact"/>
              <w:rPr>
                <w:rFonts w:hAnsi="ＭＳ 明朝"/>
                <w:snapToGrid w:val="0"/>
              </w:rPr>
            </w:pPr>
          </w:p>
        </w:tc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2243" w:rsidRPr="00B34C8E" w:rsidRDefault="00A72243" w:rsidP="00786198">
            <w:pPr>
              <w:spacing w:line="360" w:lineRule="exact"/>
              <w:rPr>
                <w:rFonts w:hAnsi="ＭＳ 明朝"/>
                <w:snapToGrid w:val="0"/>
              </w:rPr>
            </w:pPr>
            <w:r w:rsidRPr="00B34C8E">
              <w:rPr>
                <w:rFonts w:hAnsi="ＭＳ 明朝" w:hint="eastAsia"/>
                <w:snapToGrid w:val="0"/>
              </w:rPr>
              <w:t>住宅部分：</w:t>
            </w:r>
          </w:p>
          <w:p w:rsidR="00A72243" w:rsidRPr="00B34C8E" w:rsidRDefault="00A72243" w:rsidP="00786198">
            <w:pPr>
              <w:spacing w:line="360" w:lineRule="exact"/>
              <w:rPr>
                <w:rFonts w:hAnsi="ＭＳ 明朝"/>
                <w:snapToGrid w:val="0"/>
              </w:rPr>
            </w:pPr>
            <w:r w:rsidRPr="00B34C8E">
              <w:rPr>
                <w:rFonts w:hAnsi="ＭＳ 明朝" w:hint="eastAsia"/>
                <w:snapToGrid w:val="0"/>
              </w:rPr>
              <w:t>□　仕様基準</w:t>
            </w:r>
            <w:r w:rsidR="00BB0C18" w:rsidRPr="00B34C8E">
              <w:rPr>
                <w:rFonts w:hAnsi="ＭＳ 明朝" w:hint="eastAsia"/>
                <w:snapToGrid w:val="0"/>
              </w:rPr>
              <w:t>等</w:t>
            </w:r>
            <w:r w:rsidRPr="00B34C8E">
              <w:rPr>
                <w:rFonts w:hAnsi="ＭＳ 明朝" w:hint="eastAsia"/>
                <w:snapToGrid w:val="0"/>
              </w:rPr>
              <w:t xml:space="preserve">　</w:t>
            </w:r>
            <w:r w:rsidR="00A12C4D" w:rsidRPr="00B34C8E">
              <w:rPr>
                <w:rFonts w:hAnsi="ＭＳ 明朝" w:hint="eastAsia"/>
                <w:snapToGrid w:val="0"/>
              </w:rPr>
              <w:t>□　仕様・計算併用法等</w:t>
            </w:r>
          </w:p>
          <w:p w:rsidR="00A72243" w:rsidRPr="00B34C8E" w:rsidRDefault="00A12C4D" w:rsidP="00786198">
            <w:pPr>
              <w:spacing w:line="360" w:lineRule="exact"/>
              <w:rPr>
                <w:rFonts w:hAnsi="ＭＳ 明朝"/>
                <w:snapToGrid w:val="0"/>
              </w:rPr>
            </w:pPr>
            <w:r w:rsidRPr="00B34C8E">
              <w:rPr>
                <w:rFonts w:hAnsi="ＭＳ 明朝" w:hint="eastAsia"/>
                <w:snapToGrid w:val="0"/>
              </w:rPr>
              <w:t>□　標準計算法</w:t>
            </w:r>
          </w:p>
          <w:p w:rsidR="00A72243" w:rsidRPr="00B34C8E" w:rsidRDefault="00A72243" w:rsidP="00786198">
            <w:pPr>
              <w:spacing w:line="360" w:lineRule="exact"/>
              <w:rPr>
                <w:rFonts w:hAnsi="ＭＳ 明朝"/>
                <w:snapToGrid w:val="0"/>
              </w:rPr>
            </w:pPr>
            <w:r w:rsidRPr="00B34C8E">
              <w:rPr>
                <w:rFonts w:hAnsi="ＭＳ 明朝" w:hint="eastAsia"/>
                <w:snapToGrid w:val="0"/>
              </w:rPr>
              <w:t>非住宅部分：</w:t>
            </w:r>
          </w:p>
          <w:p w:rsidR="00A72243" w:rsidRPr="00B34C8E" w:rsidRDefault="00A72243" w:rsidP="00786198">
            <w:pPr>
              <w:spacing w:line="360" w:lineRule="exact"/>
              <w:rPr>
                <w:rFonts w:hAnsi="ＭＳ 明朝"/>
                <w:snapToGrid w:val="0"/>
              </w:rPr>
            </w:pPr>
            <w:r w:rsidRPr="00B34C8E">
              <w:rPr>
                <w:rFonts w:hAnsi="ＭＳ 明朝" w:hint="eastAsia"/>
                <w:snapToGrid w:val="0"/>
              </w:rPr>
              <w:t>□　モデル建物法　□　標準入力法等</w:t>
            </w:r>
          </w:p>
        </w:tc>
      </w:tr>
      <w:tr w:rsidR="00A72243" w:rsidRPr="00B34C8E" w:rsidTr="00786198">
        <w:tblPrEx>
          <w:tblCellMar>
            <w:top w:w="0" w:type="dxa"/>
            <w:bottom w:w="0" w:type="dxa"/>
          </w:tblCellMar>
        </w:tblPrEx>
        <w:trPr>
          <w:gridAfter w:val="1"/>
          <w:wAfter w:w="174" w:type="dxa"/>
          <w:cantSplit/>
          <w:trHeight w:hRule="exact" w:val="420"/>
        </w:trPr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2243" w:rsidRPr="00B34C8E" w:rsidRDefault="00A72243" w:rsidP="00786198">
            <w:pPr>
              <w:spacing w:line="360" w:lineRule="exact"/>
              <w:rPr>
                <w:rFonts w:hAnsi="ＭＳ 明朝"/>
                <w:snapToGrid w:val="0"/>
              </w:rPr>
            </w:pPr>
            <w:r w:rsidRPr="00B34C8E">
              <w:rPr>
                <w:rFonts w:hAnsi="ＭＳ 明朝" w:hint="eastAsia"/>
                <w:snapToGrid w:val="0"/>
              </w:rPr>
              <w:t>３　手数料額の計算</w:t>
            </w:r>
          </w:p>
        </w:tc>
        <w:tc>
          <w:tcPr>
            <w:tcW w:w="52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2243" w:rsidRPr="00B34C8E" w:rsidRDefault="00A72243" w:rsidP="00786198">
            <w:pPr>
              <w:spacing w:line="360" w:lineRule="exact"/>
              <w:rPr>
                <w:rFonts w:hAnsi="ＭＳ 明朝"/>
                <w:snapToGrid w:val="0"/>
              </w:rPr>
            </w:pPr>
          </w:p>
        </w:tc>
      </w:tr>
      <w:tr w:rsidR="00FE2774" w:rsidRPr="00B34C8E" w:rsidTr="00786198">
        <w:tblPrEx>
          <w:tblCellMar>
            <w:top w:w="0" w:type="dxa"/>
            <w:bottom w:w="0" w:type="dxa"/>
          </w:tblCellMar>
        </w:tblPrEx>
        <w:trPr>
          <w:gridAfter w:val="1"/>
          <w:wAfter w:w="174" w:type="dxa"/>
          <w:cantSplit/>
          <w:trHeight w:val="644"/>
        </w:trPr>
        <w:tc>
          <w:tcPr>
            <w:tcW w:w="3476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2774" w:rsidRPr="00B34C8E" w:rsidRDefault="00891226" w:rsidP="00FE2774">
            <w:pPr>
              <w:jc w:val="left"/>
              <w:rPr>
                <w:rFonts w:hAnsi="ＭＳ 明朝" w:cs="Times New Roman"/>
                <w:snapToGrid w:val="0"/>
              </w:rPr>
            </w:pPr>
            <w:r>
              <w:rPr>
                <w:rFonts w:hint="eastAsia"/>
              </w:rPr>
              <w:t>計画変更の対象の範囲</w:t>
            </w:r>
            <w:r w:rsidR="00FE2774" w:rsidRPr="00B34C8E">
              <w:rPr>
                <w:rFonts w:hAnsi="ＭＳ 明朝" w:hint="eastAsia"/>
                <w:snapToGrid w:val="0"/>
              </w:rPr>
              <w:t>（該当する□に</w:t>
            </w:r>
            <w:r w:rsidR="00FE2774" w:rsidRPr="00B34C8E">
              <w:rPr>
                <w:rFonts w:hAnsi="ＭＳ 明朝" w:hint="eastAsia"/>
                <w:bCs/>
                <w:i/>
                <w:iCs/>
                <w:snapToGrid w:val="0"/>
              </w:rPr>
              <w:t>レ</w:t>
            </w:r>
            <w:r w:rsidR="00FE2774" w:rsidRPr="00B34C8E">
              <w:rPr>
                <w:rFonts w:hAnsi="ＭＳ 明朝" w:hint="eastAsia"/>
                <w:snapToGrid w:val="0"/>
              </w:rPr>
              <w:t>を記入してください。）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FE2774" w:rsidRPr="00B34C8E" w:rsidRDefault="00C07A95" w:rsidP="00FE2774">
            <w:pPr>
              <w:jc w:val="distribute"/>
              <w:rPr>
                <w:rFonts w:hAnsi="ＭＳ 明朝" w:cs="Times New Roman"/>
                <w:snapToGrid w:val="0"/>
              </w:rPr>
            </w:pPr>
            <w:r w:rsidRPr="00B34C8E">
              <w:rPr>
                <w:rFonts w:hAnsi="ＭＳ 明朝" w:cs="Times New Roman" w:hint="eastAsia"/>
                <w:snapToGrid w:val="0"/>
              </w:rPr>
              <w:t>適合証等</w:t>
            </w:r>
            <w:r w:rsidR="00FE2774" w:rsidRPr="00B34C8E">
              <w:rPr>
                <w:rFonts w:hAnsi="ＭＳ 明朝" w:cs="Times New Roman" w:hint="eastAsia"/>
                <w:snapToGrid w:val="0"/>
              </w:rPr>
              <w:t>がある場合</w:t>
            </w:r>
          </w:p>
        </w:tc>
        <w:tc>
          <w:tcPr>
            <w:tcW w:w="2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2774" w:rsidRPr="00B34C8E" w:rsidRDefault="00FE2774" w:rsidP="00B34C8E">
            <w:pPr>
              <w:jc w:val="distribute"/>
              <w:rPr>
                <w:rFonts w:hAnsi="ＭＳ 明朝" w:cs="Times New Roman"/>
                <w:snapToGrid w:val="0"/>
              </w:rPr>
            </w:pPr>
            <w:r w:rsidRPr="00B34C8E">
              <w:rPr>
                <w:rFonts w:hAnsi="ＭＳ 明朝" w:cs="Times New Roman" w:hint="eastAsia"/>
                <w:snapToGrid w:val="0"/>
              </w:rPr>
              <w:t>適合証等がない場合</w:t>
            </w:r>
          </w:p>
        </w:tc>
      </w:tr>
      <w:tr w:rsidR="008C6C38" w:rsidRPr="00B34C8E" w:rsidTr="00D76C0A">
        <w:tblPrEx>
          <w:tblCellMar>
            <w:top w:w="0" w:type="dxa"/>
            <w:bottom w:w="0" w:type="dxa"/>
          </w:tblCellMar>
        </w:tblPrEx>
        <w:trPr>
          <w:gridAfter w:val="1"/>
          <w:wAfter w:w="174" w:type="dxa"/>
          <w:cantSplit/>
          <w:trHeight w:hRule="exact" w:val="1075"/>
        </w:trPr>
        <w:tc>
          <w:tcPr>
            <w:tcW w:w="1491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</w:tcBorders>
          </w:tcPr>
          <w:p w:rsidR="008C6C38" w:rsidRPr="00B34C8E" w:rsidRDefault="008C6C38" w:rsidP="008C6C38">
            <w:pPr>
              <w:ind w:leftChars="1" w:left="253" w:hangingChars="119" w:hanging="251"/>
              <w:rPr>
                <w:rFonts w:hAnsi="ＭＳ 明朝"/>
              </w:rPr>
            </w:pPr>
            <w:r w:rsidRPr="00B34C8E">
              <w:rPr>
                <w:rFonts w:hAnsi="ＭＳ 明朝" w:hint="eastAsia"/>
              </w:rPr>
              <w:t>□一戸建ての住宅</w:t>
            </w:r>
          </w:p>
        </w:tc>
        <w:tc>
          <w:tcPr>
            <w:tcW w:w="1134" w:type="dxa"/>
            <w:tcBorders>
              <w:top w:val="double" w:sz="6" w:space="0" w:color="auto"/>
              <w:bottom w:val="double" w:sz="6" w:space="0" w:color="auto"/>
            </w:tcBorders>
          </w:tcPr>
          <w:p w:rsidR="008C6C38" w:rsidRPr="00B34C8E" w:rsidRDefault="008C6C38" w:rsidP="008C6C38">
            <w:pPr>
              <w:rPr>
                <w:rFonts w:hAnsi="ＭＳ 明朝"/>
              </w:rPr>
            </w:pPr>
            <w:r w:rsidRPr="00B34C8E">
              <w:rPr>
                <w:rFonts w:hAnsi="ＭＳ 明朝" w:hint="eastAsia"/>
                <w:kern w:val="0"/>
              </w:rPr>
              <w:t>当該部分の床面積の合計</w:t>
            </w:r>
          </w:p>
        </w:tc>
        <w:tc>
          <w:tcPr>
            <w:tcW w:w="851" w:type="dxa"/>
            <w:gridSpan w:val="3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8C6C38" w:rsidRPr="00B34C8E" w:rsidRDefault="008C6C38" w:rsidP="008C6C38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8C6C38" w:rsidRPr="00B34C8E" w:rsidRDefault="008C6C38" w:rsidP="008C6C38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236" w:type="dxa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vAlign w:val="bottom"/>
          </w:tcPr>
          <w:p w:rsidR="008C6C38" w:rsidRPr="00B34C8E" w:rsidRDefault="008C6C38" w:rsidP="008C6C38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231CED" w:rsidRPr="00B34C8E" w:rsidTr="0093463A">
        <w:tblPrEx>
          <w:tblCellMar>
            <w:top w:w="0" w:type="dxa"/>
            <w:bottom w:w="0" w:type="dxa"/>
          </w:tblCellMar>
        </w:tblPrEx>
        <w:trPr>
          <w:gridAfter w:val="1"/>
          <w:wAfter w:w="174" w:type="dxa"/>
          <w:cantSplit/>
          <w:trHeight w:hRule="exact" w:val="2127"/>
        </w:trPr>
        <w:tc>
          <w:tcPr>
            <w:tcW w:w="1491" w:type="dxa"/>
            <w:vMerge w:val="restart"/>
            <w:tcBorders>
              <w:top w:val="double" w:sz="6" w:space="0" w:color="auto"/>
              <w:left w:val="single" w:sz="12" w:space="0" w:color="auto"/>
            </w:tcBorders>
          </w:tcPr>
          <w:p w:rsidR="00231CED" w:rsidRPr="00B34C8E" w:rsidRDefault="00231CED" w:rsidP="00231CED">
            <w:pPr>
              <w:ind w:left="255" w:hanging="255"/>
              <w:rPr>
                <w:rFonts w:hAnsi="ＭＳ 明朝" w:cs="Times New Roman"/>
                <w:snapToGrid w:val="0"/>
              </w:rPr>
            </w:pPr>
            <w:r w:rsidRPr="00B34C8E">
              <w:rPr>
                <w:rFonts w:hAnsi="ＭＳ 明朝" w:hint="eastAsia"/>
                <w:snapToGrid w:val="0"/>
              </w:rPr>
              <w:t>□一戸建ての住宅以外の建築物</w:t>
            </w:r>
          </w:p>
          <w:p w:rsidR="00231CED" w:rsidRPr="00B34C8E" w:rsidRDefault="00231CED" w:rsidP="00231CED">
            <w:pPr>
              <w:ind w:left="255" w:hanging="255"/>
              <w:rPr>
                <w:rFonts w:hAnsi="ＭＳ 明朝"/>
              </w:rPr>
            </w:pPr>
            <w:r w:rsidRPr="00B34C8E">
              <w:rPr>
                <w:rFonts w:hAnsi="ＭＳ 明朝" w:hint="eastAsia"/>
                <w:snapToGrid w:val="0"/>
              </w:rPr>
              <w:t>（住宅部分の共用部分の床面積を除く場合は、□に</w:t>
            </w:r>
            <w:r w:rsidRPr="00B34C8E">
              <w:rPr>
                <w:rFonts w:hAnsi="ＭＳ 明朝" w:hint="eastAsia"/>
                <w:bCs/>
                <w:i/>
                <w:iCs/>
                <w:snapToGrid w:val="0"/>
              </w:rPr>
              <w:t>レ</w:t>
            </w:r>
            <w:r w:rsidRPr="00B34C8E">
              <w:rPr>
                <w:rFonts w:hAnsi="ＭＳ 明朝" w:hint="eastAsia"/>
                <w:snapToGrid w:val="0"/>
              </w:rPr>
              <w:t>を記入してください。）</w:t>
            </w:r>
          </w:p>
        </w:tc>
        <w:tc>
          <w:tcPr>
            <w:tcW w:w="1134" w:type="dxa"/>
            <w:tcBorders>
              <w:top w:val="double" w:sz="6" w:space="0" w:color="auto"/>
              <w:bottom w:val="double" w:sz="6" w:space="0" w:color="auto"/>
            </w:tcBorders>
          </w:tcPr>
          <w:p w:rsidR="00231CED" w:rsidRPr="00B34C8E" w:rsidRDefault="00231CED" w:rsidP="00231CED">
            <w:pPr>
              <w:jc w:val="left"/>
              <w:rPr>
                <w:rFonts w:hAnsi="ＭＳ 明朝"/>
                <w:snapToGrid w:val="0"/>
              </w:rPr>
            </w:pPr>
            <w:r w:rsidRPr="00B34C8E">
              <w:rPr>
                <w:rFonts w:hAnsi="ＭＳ 明朝" w:hint="eastAsia"/>
                <w:snapToGrid w:val="0"/>
              </w:rPr>
              <w:t>住宅部分の床面積の合計</w:t>
            </w:r>
          </w:p>
          <w:p w:rsidR="00231CED" w:rsidRPr="00B34C8E" w:rsidRDefault="00231CED" w:rsidP="00231CED">
            <w:pPr>
              <w:jc w:val="left"/>
              <w:rPr>
                <w:rFonts w:hAnsi="ＭＳ 明朝" w:cs="Times New Roman"/>
                <w:snapToGrid w:val="0"/>
              </w:rPr>
            </w:pPr>
          </w:p>
          <w:p w:rsidR="00231CED" w:rsidRPr="00B34C8E" w:rsidRDefault="00231CED" w:rsidP="00231CED">
            <w:pPr>
              <w:jc w:val="left"/>
              <w:rPr>
                <w:rFonts w:hAnsi="ＭＳ 明朝"/>
              </w:rPr>
            </w:pPr>
            <w:r w:rsidRPr="00B34C8E">
              <w:rPr>
                <w:rFonts w:hAnsi="ＭＳ 明朝" w:hint="eastAsia"/>
                <w:snapToGrid w:val="0"/>
              </w:rPr>
              <w:t>□共用部分を除く。</w:t>
            </w:r>
          </w:p>
        </w:tc>
        <w:tc>
          <w:tcPr>
            <w:tcW w:w="851" w:type="dxa"/>
            <w:gridSpan w:val="3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231CED" w:rsidRPr="00B34C8E" w:rsidRDefault="00231CED" w:rsidP="00231CE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231CED" w:rsidRPr="00B34C8E" w:rsidRDefault="00231CED" w:rsidP="00231CE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236" w:type="dxa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vAlign w:val="bottom"/>
          </w:tcPr>
          <w:p w:rsidR="00231CED" w:rsidRPr="00B34C8E" w:rsidRDefault="00231CED" w:rsidP="00231CE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231CED" w:rsidRPr="00B34C8E" w:rsidTr="00453CA8">
        <w:tblPrEx>
          <w:tblCellMar>
            <w:top w:w="0" w:type="dxa"/>
            <w:bottom w:w="0" w:type="dxa"/>
          </w:tblCellMar>
        </w:tblPrEx>
        <w:trPr>
          <w:gridAfter w:val="1"/>
          <w:wAfter w:w="174" w:type="dxa"/>
          <w:cantSplit/>
          <w:trHeight w:hRule="exact" w:val="1135"/>
        </w:trPr>
        <w:tc>
          <w:tcPr>
            <w:tcW w:w="1491" w:type="dxa"/>
            <w:vMerge/>
            <w:tcBorders>
              <w:left w:val="single" w:sz="12" w:space="0" w:color="auto"/>
            </w:tcBorders>
          </w:tcPr>
          <w:p w:rsidR="00231CED" w:rsidRPr="00B34C8E" w:rsidRDefault="00231CED" w:rsidP="00231CED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231CED" w:rsidRPr="00B34C8E" w:rsidRDefault="00231CED" w:rsidP="00231CED">
            <w:pPr>
              <w:jc w:val="left"/>
              <w:rPr>
                <w:rFonts w:hAnsi="ＭＳ 明朝" w:cs="Times New Roman"/>
                <w:snapToGrid w:val="0"/>
              </w:rPr>
            </w:pPr>
            <w:r w:rsidRPr="00B34C8E">
              <w:rPr>
                <w:rFonts w:hAnsi="ＭＳ 明朝" w:hint="eastAsia"/>
                <w:snapToGrid w:val="0"/>
              </w:rPr>
              <w:t>非住宅部分の床面積の合計</w:t>
            </w:r>
          </w:p>
        </w:tc>
        <w:tc>
          <w:tcPr>
            <w:tcW w:w="851" w:type="dxa"/>
            <w:gridSpan w:val="3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231CED" w:rsidRPr="00B34C8E" w:rsidRDefault="00231CED" w:rsidP="00231CE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231CED" w:rsidRPr="00B34C8E" w:rsidRDefault="00231CED" w:rsidP="00231CE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236" w:type="dxa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vAlign w:val="bottom"/>
          </w:tcPr>
          <w:p w:rsidR="00231CED" w:rsidRPr="00B34C8E" w:rsidRDefault="00231CED" w:rsidP="00231CE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</w:tbl>
    <w:p w:rsidR="00051B73" w:rsidRPr="008C6C38" w:rsidRDefault="00051B73" w:rsidP="00A72243">
      <w:pPr>
        <w:spacing w:after="20"/>
        <w:jc w:val="center"/>
        <w:rPr>
          <w:rFonts w:hAnsi="ＭＳ 明朝"/>
          <w:snapToGrid w:val="0"/>
        </w:rPr>
      </w:pPr>
    </w:p>
    <w:p w:rsidR="00A72243" w:rsidRPr="00B34C8E" w:rsidRDefault="00A72243" w:rsidP="00A72243">
      <w:pPr>
        <w:spacing w:after="20"/>
        <w:jc w:val="center"/>
        <w:rPr>
          <w:rFonts w:hAnsi="ＭＳ 明朝"/>
          <w:snapToGrid w:val="0"/>
        </w:rPr>
      </w:pPr>
      <w:r w:rsidRPr="00B34C8E">
        <w:rPr>
          <w:rFonts w:hAnsi="ＭＳ 明朝" w:hint="eastAsia"/>
          <w:snapToGrid w:val="0"/>
        </w:rPr>
        <w:t xml:space="preserve">手数料額　</w:t>
      </w:r>
      <w:r w:rsidRPr="00B724A4">
        <w:rPr>
          <w:rFonts w:hAnsi="ＭＳ 明朝" w:hint="eastAsia"/>
          <w:snapToGrid w:val="0"/>
          <w:u w:val="single"/>
        </w:rPr>
        <w:t xml:space="preserve">　　　　　　　　　　　　円</w:t>
      </w:r>
    </w:p>
    <w:p w:rsidR="00FE2774" w:rsidRPr="00B34C8E" w:rsidRDefault="00FE2774" w:rsidP="00A72243">
      <w:pPr>
        <w:spacing w:after="20"/>
        <w:jc w:val="center"/>
        <w:rPr>
          <w:rFonts w:hAnsi="ＭＳ 明朝"/>
          <w:snapToGrid w:val="0"/>
        </w:rPr>
      </w:pPr>
    </w:p>
    <w:p w:rsidR="00C07A95" w:rsidRPr="00B34C8E" w:rsidRDefault="00C07A95" w:rsidP="00B34C8E">
      <w:pPr>
        <w:ind w:leftChars="100" w:left="283" w:hangingChars="34" w:hanging="72"/>
        <w:rPr>
          <w:rFonts w:hAnsi="ＭＳ 明朝"/>
        </w:rPr>
      </w:pPr>
      <w:r w:rsidRPr="00B34C8E">
        <w:rPr>
          <w:rFonts w:hAnsi="ＭＳ 明朝" w:hint="eastAsia"/>
        </w:rPr>
        <w:t>（注意）</w:t>
      </w:r>
    </w:p>
    <w:p w:rsidR="00FE2774" w:rsidRPr="00B34C8E" w:rsidRDefault="00FE2774" w:rsidP="00B34C8E">
      <w:pPr>
        <w:ind w:leftChars="100" w:left="211" w:firstLineChars="100" w:firstLine="211"/>
        <w:rPr>
          <w:rFonts w:hAnsi="ＭＳ 明朝"/>
        </w:rPr>
      </w:pPr>
      <w:r w:rsidRPr="00B34C8E">
        <w:rPr>
          <w:rFonts w:hAnsi="ＭＳ 明朝" w:hint="eastAsia"/>
        </w:rPr>
        <w:t>「適合証等」とは、杉並区建築物エネルギー消費性能の向上等に関する法律施行細則第５条第１項第１号に規定する図書をいう。</w:t>
      </w:r>
    </w:p>
    <w:p w:rsidR="00FE2774" w:rsidRPr="00B34C8E" w:rsidRDefault="00FE2774" w:rsidP="00FE2774">
      <w:pPr>
        <w:spacing w:after="20"/>
        <w:jc w:val="left"/>
        <w:rPr>
          <w:rFonts w:hAnsi="ＭＳ 明朝" w:cs="Times New Roman"/>
          <w:snapToGrid w:val="0"/>
        </w:rPr>
      </w:pPr>
    </w:p>
    <w:sectPr w:rsidR="00FE2774" w:rsidRPr="00B34C8E">
      <w:head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5B8" w:rsidRDefault="00DF35B8">
      <w:r>
        <w:separator/>
      </w:r>
    </w:p>
  </w:endnote>
  <w:endnote w:type="continuationSeparator" w:id="0">
    <w:p w:rsidR="00DF35B8" w:rsidRDefault="00DF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5B8" w:rsidRDefault="00DF35B8">
      <w:r>
        <w:separator/>
      </w:r>
    </w:p>
  </w:footnote>
  <w:footnote w:type="continuationSeparator" w:id="0">
    <w:p w:rsidR="00DF35B8" w:rsidRDefault="00DF3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EB3" w:rsidRDefault="00521EB3">
    <w:pPr>
      <w:pStyle w:val="a3"/>
    </w:pPr>
  </w:p>
  <w:p w:rsidR="00521EB3" w:rsidRDefault="00521EB3">
    <w:pPr>
      <w:pStyle w:val="a3"/>
    </w:pPr>
  </w:p>
  <w:p w:rsidR="00521EB3" w:rsidRDefault="00521EB3">
    <w:pPr>
      <w:pStyle w:val="a3"/>
    </w:pPr>
    <w:r>
      <w:rPr>
        <w:rFonts w:hint="eastAsia"/>
        <w:kern w:val="0"/>
      </w:rPr>
      <w:t>第１号の２様式（第５条関係）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6897"/>
    <w:rsid w:val="00051B73"/>
    <w:rsid w:val="00064E6C"/>
    <w:rsid w:val="000B65A3"/>
    <w:rsid w:val="001C490D"/>
    <w:rsid w:val="001E45A3"/>
    <w:rsid w:val="00231CED"/>
    <w:rsid w:val="002F494B"/>
    <w:rsid w:val="0031449E"/>
    <w:rsid w:val="003D1062"/>
    <w:rsid w:val="00442EE0"/>
    <w:rsid w:val="00447D38"/>
    <w:rsid w:val="00453CA8"/>
    <w:rsid w:val="00473B30"/>
    <w:rsid w:val="00521EB3"/>
    <w:rsid w:val="00535D39"/>
    <w:rsid w:val="00635783"/>
    <w:rsid w:val="00677B65"/>
    <w:rsid w:val="006913BB"/>
    <w:rsid w:val="006F6C0E"/>
    <w:rsid w:val="0071492F"/>
    <w:rsid w:val="00786198"/>
    <w:rsid w:val="00795A43"/>
    <w:rsid w:val="007C495F"/>
    <w:rsid w:val="008021A8"/>
    <w:rsid w:val="0086087C"/>
    <w:rsid w:val="00891226"/>
    <w:rsid w:val="008B5BE1"/>
    <w:rsid w:val="008C6C38"/>
    <w:rsid w:val="0092249C"/>
    <w:rsid w:val="0093463A"/>
    <w:rsid w:val="00A12C4D"/>
    <w:rsid w:val="00A415C6"/>
    <w:rsid w:val="00A72243"/>
    <w:rsid w:val="00AA0098"/>
    <w:rsid w:val="00B02377"/>
    <w:rsid w:val="00B040B7"/>
    <w:rsid w:val="00B16FE5"/>
    <w:rsid w:val="00B34C8E"/>
    <w:rsid w:val="00B71B69"/>
    <w:rsid w:val="00B724A4"/>
    <w:rsid w:val="00BB0C18"/>
    <w:rsid w:val="00C07A95"/>
    <w:rsid w:val="00C64B5D"/>
    <w:rsid w:val="00C844CF"/>
    <w:rsid w:val="00CA56D0"/>
    <w:rsid w:val="00D46897"/>
    <w:rsid w:val="00D76C0A"/>
    <w:rsid w:val="00D821E5"/>
    <w:rsid w:val="00DF35B8"/>
    <w:rsid w:val="00DF6DE6"/>
    <w:rsid w:val="00E13345"/>
    <w:rsid w:val="00E37A1B"/>
    <w:rsid w:val="00E81D96"/>
    <w:rsid w:val="00FE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F3CCE8-ABFB-4563-86B6-BB14241F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1E45A3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E45A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1E45A3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E45A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1E45A3"/>
    <w:rPr>
      <w:rFonts w:ascii="ＭＳ 明朝" w:eastAsia="ＭＳ 明朝" w:hAnsi="Century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E45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1E45A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F5032-0428-4274-9D73-B4ACCEFAA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第１号の２様式</vt:lpstr>
    </vt:vector>
  </TitlesOfParts>
  <Company>商品システム開発部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第１号の２様式</dc:title>
  <dc:subject> </dc:subject>
  <dc:creator>第一法規株式会社</dc:creator>
  <cp:keywords> </cp:keywords>
  <dc:description> </dc:description>
  <cp:lastModifiedBy>suginami-kenchiku</cp:lastModifiedBy>
  <cp:revision>2</cp:revision>
  <cp:lastPrinted>1999-11-19T05:42:00Z</cp:lastPrinted>
  <dcterms:created xsi:type="dcterms:W3CDTF">2025-04-01T05:55:00Z</dcterms:created>
  <dcterms:modified xsi:type="dcterms:W3CDTF">2025-04-01T05:55:00Z</dcterms:modified>
</cp:coreProperties>
</file>